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34" w:rsidRPr="002D488B" w:rsidRDefault="00F247E6" w:rsidP="00223E45">
      <w:pPr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2D488B"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  <w:t>湛江市地方标准</w:t>
      </w:r>
    </w:p>
    <w:p w:rsidR="00F247E6" w:rsidRPr="002D488B" w:rsidRDefault="00F247E6" w:rsidP="00223E45">
      <w:pPr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2D488B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《</w:t>
      </w:r>
      <w:r w:rsidR="004B65D2" w:rsidRPr="004B65D2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城中村微型消防站建设管理规范</w:t>
      </w:r>
      <w:r w:rsidRPr="002D488B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》</w:t>
      </w:r>
      <w:r w:rsidR="00AA1066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（征求意见稿）</w:t>
      </w:r>
    </w:p>
    <w:p w:rsidR="00292FFC" w:rsidRPr="002D488B" w:rsidRDefault="00F247E6" w:rsidP="00223E45">
      <w:pPr>
        <w:jc w:val="center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2D488B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编制说明</w:t>
      </w:r>
    </w:p>
    <w:p w:rsidR="00F247E6" w:rsidRPr="002D488B" w:rsidRDefault="00F247E6" w:rsidP="00223E45">
      <w:pPr>
        <w:jc w:val="center"/>
        <w:rPr>
          <w:rFonts w:ascii="黑体" w:eastAsia="黑体" w:hAnsi="黑体" w:cs="Times New Roman"/>
          <w:b/>
          <w:kern w:val="0"/>
          <w:sz w:val="36"/>
          <w:szCs w:val="36"/>
        </w:rPr>
      </w:pPr>
      <w:bookmarkStart w:id="0" w:name="_GoBack"/>
      <w:bookmarkEnd w:id="0"/>
    </w:p>
    <w:p w:rsidR="00F247E6" w:rsidRPr="002D488B" w:rsidRDefault="00F247E6" w:rsidP="006A3D03">
      <w:pPr>
        <w:pStyle w:val="a6"/>
        <w:numPr>
          <w:ilvl w:val="0"/>
          <w:numId w:val="1"/>
        </w:numPr>
        <w:ind w:left="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t>任务来源</w:t>
      </w:r>
    </w:p>
    <w:p w:rsidR="00F247E6" w:rsidRPr="002D488B" w:rsidRDefault="00507AF8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根据</w:t>
      </w:r>
      <w:r w:rsidR="004B65D2" w:rsidRPr="002D488B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湛江市市场监督管理局</w:t>
      </w:r>
      <w:r w:rsidR="00D3131D" w:rsidRPr="00D3131D">
        <w:rPr>
          <w:rFonts w:ascii="仿宋" w:eastAsia="仿宋" w:hAnsi="仿宋" w:cs="Times New Roman" w:hint="eastAsia"/>
          <w:kern w:val="0"/>
          <w:sz w:val="32"/>
          <w:szCs w:val="32"/>
        </w:rPr>
        <w:t>关于批准下达202</w:t>
      </w:r>
      <w:r w:rsidR="004B65D2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="00D3131D" w:rsidRPr="00D3131D">
        <w:rPr>
          <w:rFonts w:ascii="仿宋" w:eastAsia="仿宋" w:hAnsi="仿宋" w:cs="Times New Roman" w:hint="eastAsia"/>
          <w:kern w:val="0"/>
          <w:sz w:val="32"/>
          <w:szCs w:val="32"/>
        </w:rPr>
        <w:t>年湛江市地方标准制修订计划项目的通知</w:t>
      </w:r>
      <w:r w:rsidR="00080002" w:rsidRPr="002D488B">
        <w:rPr>
          <w:rFonts w:ascii="仿宋" w:eastAsia="仿宋" w:hAnsi="仿宋" w:cs="Times New Roman" w:hint="eastAsia"/>
          <w:kern w:val="0"/>
          <w:sz w:val="32"/>
          <w:szCs w:val="32"/>
        </w:rPr>
        <w:t>》，由</w:t>
      </w:r>
      <w:r w:rsidR="004B65D2">
        <w:rPr>
          <w:rFonts w:ascii="仿宋" w:eastAsia="仿宋" w:hAnsi="仿宋" w:cs="Times New Roman" w:hint="eastAsia"/>
          <w:kern w:val="0"/>
          <w:sz w:val="32"/>
          <w:szCs w:val="32"/>
        </w:rPr>
        <w:t>湛江市消防救援支队</w:t>
      </w:r>
      <w:r w:rsidR="00E567F8">
        <w:rPr>
          <w:rFonts w:ascii="仿宋" w:eastAsia="仿宋" w:hAnsi="仿宋" w:cs="Times New Roman" w:hint="eastAsia"/>
          <w:kern w:val="0"/>
          <w:sz w:val="32"/>
          <w:szCs w:val="32"/>
        </w:rPr>
        <w:t>主导，联合</w:t>
      </w:r>
      <w:r w:rsidR="00E567F8" w:rsidRPr="00E567F8">
        <w:rPr>
          <w:rFonts w:ascii="仿宋" w:eastAsia="仿宋" w:hAnsi="仿宋" w:cs="Times New Roman" w:hint="eastAsia"/>
          <w:kern w:val="0"/>
          <w:sz w:val="32"/>
          <w:szCs w:val="32"/>
        </w:rPr>
        <w:t>广东省湛江市质量技术监督标准与编码所</w:t>
      </w:r>
      <w:r w:rsidR="00E567F8">
        <w:rPr>
          <w:rFonts w:ascii="仿宋" w:eastAsia="仿宋" w:hAnsi="仿宋" w:cs="Times New Roman" w:hint="eastAsia"/>
          <w:kern w:val="0"/>
          <w:sz w:val="32"/>
          <w:szCs w:val="32"/>
        </w:rPr>
        <w:t>共同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起草</w:t>
      </w:r>
      <w:r w:rsidR="00D3169D" w:rsidRPr="002D488B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r w:rsidR="004B65D2" w:rsidRPr="004B65D2">
        <w:rPr>
          <w:rFonts w:ascii="仿宋" w:eastAsia="仿宋" w:hAnsi="仿宋" w:cs="Times New Roman" w:hint="eastAsia"/>
          <w:kern w:val="0"/>
          <w:sz w:val="32"/>
          <w:szCs w:val="32"/>
        </w:rPr>
        <w:t>城中村微型消防站建设管理规范</w:t>
      </w:r>
      <w:r w:rsidR="00D3169D" w:rsidRPr="002D488B">
        <w:rPr>
          <w:rFonts w:ascii="仿宋" w:eastAsia="仿宋" w:hAnsi="仿宋" w:cs="Times New Roman" w:hint="eastAsia"/>
          <w:kern w:val="0"/>
          <w:sz w:val="32"/>
          <w:szCs w:val="32"/>
        </w:rPr>
        <w:t>》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湛江市地方标准</w:t>
      </w:r>
      <w:r w:rsidR="00D3169D" w:rsidRPr="002D488B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000904" w:rsidRPr="002D488B" w:rsidRDefault="00FE31E0" w:rsidP="006A3D03">
      <w:pPr>
        <w:pStyle w:val="a6"/>
        <w:numPr>
          <w:ilvl w:val="0"/>
          <w:numId w:val="1"/>
        </w:numPr>
        <w:ind w:left="0" w:firstLine="643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D488B">
        <w:rPr>
          <w:rFonts w:ascii="仿宋" w:eastAsia="仿宋" w:hAnsi="仿宋" w:cs="Times New Roman"/>
          <w:b/>
          <w:kern w:val="0"/>
          <w:sz w:val="32"/>
          <w:szCs w:val="32"/>
        </w:rPr>
        <w:t>标准制</w:t>
      </w:r>
      <w:r w:rsidR="00507AF8"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t>定</w:t>
      </w:r>
      <w:r w:rsidRPr="002D488B">
        <w:rPr>
          <w:rFonts w:ascii="仿宋" w:eastAsia="仿宋" w:hAnsi="仿宋" w:cs="Times New Roman"/>
          <w:b/>
          <w:kern w:val="0"/>
          <w:sz w:val="32"/>
          <w:szCs w:val="32"/>
        </w:rPr>
        <w:t>的背景和目的意义</w:t>
      </w:r>
    </w:p>
    <w:p w:rsidR="004B65D2" w:rsidRPr="004B65D2" w:rsidRDefault="004B65D2" w:rsidP="004B65D2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B65D2">
        <w:rPr>
          <w:rFonts w:ascii="仿宋" w:eastAsia="仿宋" w:hAnsi="仿宋" w:cs="Times New Roman" w:hint="eastAsia"/>
          <w:kern w:val="0"/>
          <w:sz w:val="32"/>
          <w:szCs w:val="32"/>
        </w:rPr>
        <w:t>随着我国经济社会快速发展，火灾风险持续增加。一旦发生火灾，如果初期处置不及时，第一时间没有力量扑救初起火灾、组织人员疏散，极易蔓延扩大，造成较大人员伤亡和财产损失。目前，湛江市大部分城中村市政消防水源缺乏，道路狭窄且交通极易堵塞，消防车无法通行，无法第一时间到场开展灭火救援行动。高标准建设管理城中村微型消防站，能有效发挥其“灭早灭小灭初期”的作用，最大程度减少人民群众生命财产损失。</w:t>
      </w:r>
    </w:p>
    <w:p w:rsidR="004B65D2" w:rsidRPr="004B65D2" w:rsidRDefault="004B65D2" w:rsidP="004B65D2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B65D2">
        <w:rPr>
          <w:rFonts w:ascii="仿宋" w:eastAsia="仿宋" w:hAnsi="仿宋" w:cs="Times New Roman" w:hint="eastAsia"/>
          <w:kern w:val="0"/>
          <w:sz w:val="32"/>
          <w:szCs w:val="32"/>
        </w:rPr>
        <w:t>微型消防站投资小、场地利用灵活，建设容易，能延伸到最前沿、</w:t>
      </w:r>
      <w:proofErr w:type="gramStart"/>
      <w:r w:rsidRPr="004B65D2">
        <w:rPr>
          <w:rFonts w:ascii="仿宋" w:eastAsia="仿宋" w:hAnsi="仿宋" w:cs="Times New Roman" w:hint="eastAsia"/>
          <w:kern w:val="0"/>
          <w:sz w:val="32"/>
          <w:szCs w:val="32"/>
        </w:rPr>
        <w:t>最</w:t>
      </w:r>
      <w:proofErr w:type="gramEnd"/>
      <w:r w:rsidRPr="004B65D2">
        <w:rPr>
          <w:rFonts w:ascii="仿宋" w:eastAsia="仿宋" w:hAnsi="仿宋" w:cs="Times New Roman" w:hint="eastAsia"/>
          <w:kern w:val="0"/>
          <w:sz w:val="32"/>
          <w:szCs w:val="32"/>
        </w:rPr>
        <w:t>末端。且队员大多本地人员组成，熟悉现场建筑情况、消防设施和疏散路线，对于第一时间扑救初起火灾具有不可替代的重要作用。微型消防站是基层火灾防控的重</w:t>
      </w:r>
      <w:r w:rsidRPr="004B65D2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要基础力量，是国家消防救援队伍和专职消防队的重要补充。</w:t>
      </w:r>
    </w:p>
    <w:p w:rsidR="00444362" w:rsidRPr="006B2E74" w:rsidRDefault="004B65D2" w:rsidP="004B65D2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4B65D2">
        <w:rPr>
          <w:rFonts w:ascii="仿宋" w:eastAsia="仿宋" w:hAnsi="仿宋" w:cs="Times New Roman" w:hint="eastAsia"/>
          <w:kern w:val="0"/>
          <w:sz w:val="32"/>
          <w:szCs w:val="32"/>
        </w:rPr>
        <w:t>为结合我市实际情况，规范城中村微型消防站建设管理工作，更好地发挥其重要作用，湛江市消防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救援支队研究制定湛江市地方标准《城中村微型消防站建设管理规范》</w:t>
      </w:r>
      <w:r w:rsidR="00490A0B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C37493" w:rsidRPr="002D488B" w:rsidRDefault="00C37493" w:rsidP="006A3D03">
      <w:pPr>
        <w:pStyle w:val="a6"/>
        <w:numPr>
          <w:ilvl w:val="0"/>
          <w:numId w:val="1"/>
        </w:numPr>
        <w:ind w:left="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t>标准编制原则</w:t>
      </w:r>
    </w:p>
    <w:p w:rsidR="00C37493" w:rsidRPr="002D488B" w:rsidRDefault="00AB7D1C" w:rsidP="00223E45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遵循国家有关方针政策、法规和规章；</w:t>
      </w:r>
    </w:p>
    <w:p w:rsidR="00AB7D1C" w:rsidRPr="002D488B" w:rsidRDefault="00AB7D1C" w:rsidP="00223E45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按照GB/T 1.1-2020《标准化工作导则 第1部分：标准化文件的结构和起草规则》的规定编写</w:t>
      </w:r>
      <w:r w:rsidR="00103A1C" w:rsidRPr="002D488B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AB7D1C" w:rsidRPr="002D488B" w:rsidRDefault="00AB7D1C" w:rsidP="00223E45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 xml:space="preserve">根据GB/T </w:t>
      </w:r>
      <w:r w:rsidR="009572AB">
        <w:rPr>
          <w:rFonts w:ascii="仿宋" w:eastAsia="仿宋" w:hAnsi="仿宋" w:cs="Times New Roman" w:hint="eastAsia"/>
          <w:kern w:val="0"/>
          <w:sz w:val="32"/>
          <w:szCs w:val="32"/>
        </w:rPr>
        <w:t>20001.</w:t>
      </w:r>
      <w:r w:rsidR="004B65D2">
        <w:rPr>
          <w:rFonts w:ascii="仿宋" w:eastAsia="仿宋" w:hAnsi="仿宋" w:cs="Times New Roman" w:hint="eastAsia"/>
          <w:kern w:val="0"/>
          <w:sz w:val="32"/>
          <w:szCs w:val="32"/>
        </w:rPr>
        <w:t>5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r w:rsidR="009572AB">
        <w:rPr>
          <w:rFonts w:ascii="仿宋" w:eastAsia="仿宋" w:hAnsi="仿宋" w:cs="Times New Roman" w:hint="eastAsia"/>
          <w:kern w:val="0"/>
          <w:sz w:val="32"/>
          <w:szCs w:val="32"/>
        </w:rPr>
        <w:t>标准编写规则 第</w:t>
      </w:r>
      <w:r w:rsidR="004B65D2">
        <w:rPr>
          <w:rFonts w:ascii="仿宋" w:eastAsia="仿宋" w:hAnsi="仿宋" w:cs="Times New Roman" w:hint="eastAsia"/>
          <w:kern w:val="0"/>
          <w:sz w:val="32"/>
          <w:szCs w:val="32"/>
        </w:rPr>
        <w:t>5</w:t>
      </w:r>
      <w:r w:rsidR="009572AB">
        <w:rPr>
          <w:rFonts w:ascii="仿宋" w:eastAsia="仿宋" w:hAnsi="仿宋" w:cs="Times New Roman" w:hint="eastAsia"/>
          <w:kern w:val="0"/>
          <w:sz w:val="32"/>
          <w:szCs w:val="32"/>
        </w:rPr>
        <w:t>部分：规</w:t>
      </w:r>
      <w:r w:rsidR="004B65D2">
        <w:rPr>
          <w:rFonts w:ascii="仿宋" w:eastAsia="仿宋" w:hAnsi="仿宋" w:cs="Times New Roman" w:hint="eastAsia"/>
          <w:kern w:val="0"/>
          <w:sz w:val="32"/>
          <w:szCs w:val="32"/>
        </w:rPr>
        <w:t>范</w:t>
      </w:r>
      <w:r w:rsidR="009572AB">
        <w:rPr>
          <w:rFonts w:ascii="仿宋" w:eastAsia="仿宋" w:hAnsi="仿宋" w:cs="Times New Roman" w:hint="eastAsia"/>
          <w:kern w:val="0"/>
          <w:sz w:val="32"/>
          <w:szCs w:val="32"/>
        </w:rPr>
        <w:t>标准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》制定</w:t>
      </w:r>
      <w:r w:rsidR="00103A1C" w:rsidRPr="002D488B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AB7D1C" w:rsidRPr="002D488B" w:rsidRDefault="00AE11E2" w:rsidP="00223E45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保证标准的适用性，保持标准的先进性，注重标准的社会效益</w:t>
      </w:r>
      <w:r w:rsidR="00103A1C" w:rsidRPr="002D488B"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AE11E2" w:rsidRPr="002D488B" w:rsidRDefault="00AE11E2" w:rsidP="00223E45">
      <w:pPr>
        <w:pStyle w:val="a6"/>
        <w:numPr>
          <w:ilvl w:val="0"/>
          <w:numId w:val="2"/>
        </w:numPr>
        <w:ind w:firstLineChars="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本标准不违反相关强制性标准的规定。</w:t>
      </w:r>
    </w:p>
    <w:p w:rsidR="00AE11E2" w:rsidRPr="002D488B" w:rsidRDefault="00AE11E2" w:rsidP="006A3D03">
      <w:pPr>
        <w:pStyle w:val="a6"/>
        <w:numPr>
          <w:ilvl w:val="0"/>
          <w:numId w:val="1"/>
        </w:numPr>
        <w:ind w:left="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t>标准编制过程</w:t>
      </w:r>
    </w:p>
    <w:p w:rsidR="00AE11E2" w:rsidRPr="002D488B" w:rsidRDefault="00AE11E2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202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="006F0E68"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月，湛江市市场监督管理局下达湛江市地方</w:t>
      </w:r>
      <w:r w:rsidR="00507AF8" w:rsidRPr="002D488B">
        <w:rPr>
          <w:rFonts w:ascii="仿宋" w:eastAsia="仿宋" w:hAnsi="仿宋" w:cs="Times New Roman" w:hint="eastAsia"/>
          <w:kern w:val="0"/>
          <w:sz w:val="32"/>
          <w:szCs w:val="32"/>
        </w:rPr>
        <w:t>标准制修订计划项目，</w:t>
      </w:r>
      <w:r w:rsidR="00B77B8F" w:rsidRPr="00B77B8F">
        <w:rPr>
          <w:rFonts w:ascii="仿宋" w:eastAsia="仿宋" w:hAnsi="仿宋" w:cs="Times New Roman" w:hint="eastAsia"/>
          <w:kern w:val="0"/>
          <w:sz w:val="32"/>
          <w:szCs w:val="32"/>
        </w:rPr>
        <w:t>由</w:t>
      </w:r>
      <w:r w:rsidR="006F0E68" w:rsidRPr="006F0E68">
        <w:rPr>
          <w:rFonts w:ascii="仿宋" w:eastAsia="仿宋" w:hAnsi="仿宋" w:cs="Times New Roman" w:hint="eastAsia"/>
          <w:kern w:val="0"/>
          <w:sz w:val="32"/>
          <w:szCs w:val="32"/>
        </w:rPr>
        <w:t>湛江市消防救援支队</w:t>
      </w:r>
      <w:r w:rsidR="00B77B8F" w:rsidRPr="00B77B8F">
        <w:rPr>
          <w:rFonts w:ascii="仿宋" w:eastAsia="仿宋" w:hAnsi="仿宋" w:cs="Times New Roman" w:hint="eastAsia"/>
          <w:kern w:val="0"/>
          <w:sz w:val="32"/>
          <w:szCs w:val="32"/>
        </w:rPr>
        <w:t>主导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，联合</w:t>
      </w:r>
      <w:r w:rsidR="00A259F1" w:rsidRPr="00A259F1">
        <w:rPr>
          <w:rFonts w:ascii="仿宋" w:eastAsia="仿宋" w:hAnsi="仿宋" w:cs="Times New Roman" w:hint="eastAsia"/>
          <w:kern w:val="0"/>
          <w:sz w:val="32"/>
          <w:szCs w:val="32"/>
        </w:rPr>
        <w:t>广东省湛江市质量技术监督标准与编码所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组成标准起草小组，开展</w:t>
      </w:r>
      <w:r w:rsidR="00507AF8" w:rsidRPr="002D488B">
        <w:rPr>
          <w:rFonts w:ascii="仿宋" w:eastAsia="仿宋" w:hAnsi="仿宋" w:cs="Times New Roman" w:hint="eastAsia"/>
          <w:kern w:val="0"/>
          <w:sz w:val="32"/>
          <w:szCs w:val="32"/>
        </w:rPr>
        <w:t>制定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湛江市地方标准《</w:t>
      </w:r>
      <w:r w:rsidR="006F0E68" w:rsidRPr="006F0E68">
        <w:rPr>
          <w:rFonts w:ascii="仿宋" w:eastAsia="仿宋" w:hAnsi="仿宋" w:cs="Times New Roman" w:hint="eastAsia"/>
          <w:kern w:val="0"/>
          <w:sz w:val="32"/>
          <w:szCs w:val="32"/>
        </w:rPr>
        <w:t>城中村微型消防站建设管理规范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》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工作</w:t>
      </w:r>
      <w:r w:rsidR="00242DAC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24421A" w:rsidRPr="002D488B" w:rsidRDefault="0024421A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202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3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月，</w:t>
      </w:r>
      <w:r w:rsidR="00391B89" w:rsidRPr="002D488B">
        <w:rPr>
          <w:rFonts w:ascii="仿宋" w:eastAsia="仿宋" w:hAnsi="仿宋" w:cs="Times New Roman" w:hint="eastAsia"/>
          <w:kern w:val="0"/>
          <w:sz w:val="32"/>
          <w:szCs w:val="32"/>
        </w:rPr>
        <w:t>标准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起草小组开展标准制定前期调研工作。起草组成员</w:t>
      </w:r>
      <w:r w:rsidR="00391B89" w:rsidRPr="002D488B">
        <w:rPr>
          <w:rFonts w:ascii="仿宋" w:eastAsia="仿宋" w:hAnsi="仿宋" w:cs="Times New Roman" w:hint="eastAsia"/>
          <w:kern w:val="0"/>
          <w:sz w:val="32"/>
          <w:szCs w:val="32"/>
        </w:rPr>
        <w:t>到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湛江市菉塘村、</w:t>
      </w:r>
      <w:proofErr w:type="gramStart"/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霞海村</w:t>
      </w:r>
      <w:proofErr w:type="gramEnd"/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及百姓村</w:t>
      </w:r>
      <w:r w:rsidR="00391B89" w:rsidRPr="002D488B">
        <w:rPr>
          <w:rFonts w:ascii="仿宋" w:eastAsia="仿宋" w:hAnsi="仿宋" w:cs="Times New Roman" w:hint="eastAsia"/>
          <w:kern w:val="0"/>
          <w:sz w:val="32"/>
          <w:szCs w:val="32"/>
        </w:rPr>
        <w:t>进</w:t>
      </w:r>
      <w:r w:rsidR="003977F2" w:rsidRPr="002D488B">
        <w:rPr>
          <w:rFonts w:ascii="仿宋" w:eastAsia="仿宋" w:hAnsi="仿宋" w:cs="Times New Roman" w:hint="eastAsia"/>
          <w:kern w:val="0"/>
          <w:sz w:val="32"/>
          <w:szCs w:val="32"/>
        </w:rPr>
        <w:t>行现场考察和调研，广泛搜集技术资料，积极查阅相关文献和国内标准</w:t>
      </w:r>
      <w:r w:rsidR="00242DAC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391B89" w:rsidRPr="002D488B" w:rsidRDefault="00391B89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202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="0020700F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1C648D" w:rsidRPr="002D488B">
        <w:rPr>
          <w:rFonts w:ascii="仿宋" w:eastAsia="仿宋" w:hAnsi="仿宋" w:cs="Times New Roman" w:hint="eastAsia"/>
          <w:kern w:val="0"/>
          <w:sz w:val="32"/>
          <w:szCs w:val="32"/>
        </w:rPr>
        <w:t>标准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起草小组</w:t>
      </w:r>
      <w:r w:rsidR="00FD55EC" w:rsidRPr="002D488B">
        <w:rPr>
          <w:rFonts w:ascii="仿宋" w:eastAsia="仿宋" w:hAnsi="仿宋"/>
          <w:sz w:val="32"/>
          <w:szCs w:val="32"/>
        </w:rPr>
        <w:t>召开标准起草研讨会，对前期调研收集的资料进行筛选，确定标准起草的主要内容</w:t>
      </w:r>
      <w:r w:rsidR="00A259F1">
        <w:rPr>
          <w:rFonts w:ascii="仿宋" w:eastAsia="仿宋" w:hAnsi="仿宋"/>
          <w:sz w:val="32"/>
          <w:szCs w:val="32"/>
        </w:rPr>
        <w:t>，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根据调研情况及现行相关标准，起草</w:t>
      </w:r>
      <w:r w:rsidR="00A259F1" w:rsidRPr="00A259F1">
        <w:rPr>
          <w:rFonts w:ascii="仿宋" w:eastAsia="仿宋" w:hAnsi="仿宋" w:cs="Times New Roman" w:hint="eastAsia"/>
          <w:kern w:val="0"/>
          <w:sz w:val="32"/>
          <w:szCs w:val="32"/>
        </w:rPr>
        <w:t>《城中村微型消防站建设管理规范》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标准草案</w:t>
      </w:r>
      <w:r w:rsidR="00242DAC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同月，还组织了前往佛山市开展调研学习。</w:t>
      </w:r>
    </w:p>
    <w:p w:rsidR="001C648D" w:rsidRDefault="00391B89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202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5</w:t>
      </w:r>
      <w:r w:rsidR="001C648D" w:rsidRPr="002D488B">
        <w:rPr>
          <w:rFonts w:ascii="仿宋" w:eastAsia="仿宋" w:hAnsi="仿宋" w:cs="Times New Roman" w:hint="eastAsia"/>
          <w:kern w:val="0"/>
          <w:sz w:val="32"/>
          <w:szCs w:val="32"/>
        </w:rPr>
        <w:t>月至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6</w:t>
      </w:r>
      <w:r w:rsidR="001C648D" w:rsidRPr="002D488B">
        <w:rPr>
          <w:rFonts w:ascii="仿宋" w:eastAsia="仿宋" w:hAnsi="仿宋" w:cs="Times New Roman" w:hint="eastAsia"/>
          <w:kern w:val="0"/>
          <w:sz w:val="32"/>
          <w:szCs w:val="32"/>
        </w:rPr>
        <w:t>月，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汇总相关材料，对标准草案进行修改和补充，形成</w:t>
      </w:r>
      <w:r w:rsidR="00A259F1" w:rsidRPr="00A259F1">
        <w:rPr>
          <w:rFonts w:ascii="仿宋" w:eastAsia="仿宋" w:hAnsi="仿宋" w:cs="Times New Roman" w:hint="eastAsia"/>
          <w:kern w:val="0"/>
          <w:sz w:val="32"/>
          <w:szCs w:val="32"/>
        </w:rPr>
        <w:t>《城中村微型消防站建设管理规范》</w:t>
      </w:r>
      <w:r w:rsidR="00A259F1">
        <w:rPr>
          <w:rFonts w:ascii="仿宋" w:eastAsia="仿宋" w:hAnsi="仿宋" w:cs="Times New Roman" w:hint="eastAsia"/>
          <w:kern w:val="0"/>
          <w:sz w:val="32"/>
          <w:szCs w:val="32"/>
        </w:rPr>
        <w:t>（征求意见稿），并</w:t>
      </w:r>
      <w:r w:rsidR="00962E9A" w:rsidRPr="002D488B">
        <w:rPr>
          <w:rFonts w:ascii="仿宋" w:eastAsia="仿宋" w:hAnsi="仿宋" w:cs="Times New Roman" w:hint="eastAsia"/>
          <w:kern w:val="0"/>
          <w:sz w:val="32"/>
          <w:szCs w:val="32"/>
        </w:rPr>
        <w:t>向湛江市市场监督管理局提交向社会公开征求意见的报告，</w:t>
      </w:r>
      <w:r w:rsidR="00FD55EC" w:rsidRPr="002D488B">
        <w:rPr>
          <w:rFonts w:ascii="仿宋" w:eastAsia="仿宋" w:hAnsi="仿宋" w:cs="Times New Roman" w:hint="eastAsia"/>
          <w:kern w:val="0"/>
          <w:sz w:val="32"/>
          <w:szCs w:val="32"/>
        </w:rPr>
        <w:t>公开</w:t>
      </w:r>
      <w:r w:rsidR="00962E9A" w:rsidRPr="002D488B">
        <w:rPr>
          <w:rFonts w:ascii="仿宋" w:eastAsia="仿宋" w:hAnsi="仿宋" w:cs="Times New Roman" w:hint="eastAsia"/>
          <w:kern w:val="0"/>
          <w:sz w:val="32"/>
          <w:szCs w:val="32"/>
        </w:rPr>
        <w:t>向社会征求意见。</w:t>
      </w:r>
      <w:r w:rsidR="00962E9A" w:rsidRPr="002D488B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</w:p>
    <w:p w:rsidR="001C648D" w:rsidRPr="002D488B" w:rsidRDefault="001C648D" w:rsidP="006A3D03">
      <w:pPr>
        <w:pStyle w:val="a6"/>
        <w:numPr>
          <w:ilvl w:val="0"/>
          <w:numId w:val="1"/>
        </w:numPr>
        <w:ind w:left="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t>标准主要条款编制说明</w:t>
      </w:r>
    </w:p>
    <w:p w:rsidR="001C648D" w:rsidRPr="002D488B" w:rsidRDefault="001C648D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/>
          <w:kern w:val="0"/>
          <w:sz w:val="32"/>
          <w:szCs w:val="32"/>
        </w:rPr>
        <w:t>本标准主要内容的确定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Pr="002D488B">
        <w:rPr>
          <w:rFonts w:ascii="仿宋" w:eastAsia="仿宋" w:hAnsi="仿宋" w:cs="Times New Roman"/>
          <w:kern w:val="0"/>
          <w:sz w:val="32"/>
          <w:szCs w:val="32"/>
        </w:rPr>
        <w:t>参考了</w:t>
      </w:r>
      <w:r w:rsidR="00C1717C">
        <w:rPr>
          <w:rFonts w:ascii="仿宋" w:eastAsia="仿宋" w:hAnsi="仿宋" w:cs="Times New Roman"/>
          <w:kern w:val="0"/>
          <w:sz w:val="32"/>
          <w:szCs w:val="32"/>
        </w:rPr>
        <w:t>湛江市消防安全委员会发布的《</w:t>
      </w:r>
      <w:r w:rsidR="00C1717C" w:rsidRPr="00C1717C">
        <w:rPr>
          <w:rFonts w:ascii="仿宋" w:eastAsia="仿宋" w:hAnsi="仿宋" w:cs="Times New Roman" w:hint="eastAsia"/>
          <w:kern w:val="0"/>
          <w:sz w:val="32"/>
          <w:szCs w:val="32"/>
        </w:rPr>
        <w:t>湛江市社区(村)微型消防站建设标准</w:t>
      </w:r>
      <w:r w:rsidR="00C1717C">
        <w:rPr>
          <w:rFonts w:ascii="仿宋" w:eastAsia="仿宋" w:hAnsi="仿宋" w:cs="Times New Roman"/>
          <w:kern w:val="0"/>
          <w:sz w:val="32"/>
          <w:szCs w:val="32"/>
        </w:rPr>
        <w:t>》</w:t>
      </w:r>
      <w:r w:rsidR="00C1717C">
        <w:rPr>
          <w:rFonts w:ascii="仿宋" w:eastAsia="仿宋" w:hAnsi="仿宋" w:cs="Times New Roman" w:hint="eastAsia"/>
          <w:kern w:val="0"/>
          <w:sz w:val="32"/>
          <w:szCs w:val="32"/>
        </w:rPr>
        <w:t>（试行）和其它地区关于微型消防站建设和管理的</w:t>
      </w:r>
      <w:r w:rsidRPr="002D488B">
        <w:rPr>
          <w:rFonts w:ascii="仿宋" w:eastAsia="仿宋" w:hAnsi="仿宋" w:cs="Times New Roman"/>
          <w:kern w:val="0"/>
          <w:sz w:val="32"/>
          <w:szCs w:val="32"/>
        </w:rPr>
        <w:t>相关标准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Pr="002D488B">
        <w:rPr>
          <w:rFonts w:ascii="仿宋" w:eastAsia="仿宋" w:hAnsi="仿宋" w:cs="Times New Roman"/>
          <w:kern w:val="0"/>
          <w:sz w:val="32"/>
          <w:szCs w:val="32"/>
        </w:rPr>
        <w:t>并结合湛江</w:t>
      </w:r>
      <w:r w:rsidR="00C1717C">
        <w:rPr>
          <w:rFonts w:ascii="仿宋" w:eastAsia="仿宋" w:hAnsi="仿宋" w:cs="Times New Roman" w:hint="eastAsia"/>
          <w:kern w:val="0"/>
          <w:sz w:val="32"/>
          <w:szCs w:val="32"/>
        </w:rPr>
        <w:t>地区</w:t>
      </w:r>
      <w:r w:rsidR="00FD55EC" w:rsidRPr="002D488B">
        <w:rPr>
          <w:rFonts w:ascii="仿宋" w:eastAsia="仿宋" w:hAnsi="仿宋" w:cs="Times New Roman"/>
          <w:kern w:val="0"/>
          <w:sz w:val="32"/>
          <w:szCs w:val="32"/>
        </w:rPr>
        <w:t>的</w:t>
      </w:r>
      <w:r w:rsidR="00C1717C">
        <w:rPr>
          <w:rFonts w:ascii="仿宋" w:eastAsia="仿宋" w:hAnsi="仿宋" w:cs="Times New Roman"/>
          <w:kern w:val="0"/>
          <w:sz w:val="32"/>
          <w:szCs w:val="32"/>
        </w:rPr>
        <w:t>基础条件和</w:t>
      </w:r>
      <w:r w:rsidRPr="002D488B">
        <w:rPr>
          <w:rFonts w:ascii="仿宋" w:eastAsia="仿宋" w:hAnsi="仿宋" w:cs="Times New Roman"/>
          <w:kern w:val="0"/>
          <w:sz w:val="32"/>
          <w:szCs w:val="32"/>
        </w:rPr>
        <w:t>实际情况制定</w:t>
      </w:r>
      <w:r w:rsidR="00FD55EC" w:rsidRPr="002D488B">
        <w:rPr>
          <w:rFonts w:ascii="仿宋" w:eastAsia="仿宋" w:hAnsi="仿宋" w:cs="Times New Roman"/>
          <w:kern w:val="0"/>
          <w:sz w:val="32"/>
          <w:szCs w:val="32"/>
        </w:rPr>
        <w:t>本标准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 w:rsidR="00FD55EC" w:rsidRPr="002D488B">
        <w:rPr>
          <w:rFonts w:ascii="仿宋" w:eastAsia="仿宋" w:hAnsi="仿宋" w:cs="Times New Roman"/>
          <w:kern w:val="0"/>
          <w:sz w:val="32"/>
          <w:szCs w:val="32"/>
        </w:rPr>
        <w:t>本标准主要内容如</w:t>
      </w:r>
      <w:r w:rsidRPr="002D488B">
        <w:rPr>
          <w:rFonts w:ascii="仿宋" w:eastAsia="仿宋" w:hAnsi="仿宋" w:cs="Times New Roman"/>
          <w:kern w:val="0"/>
          <w:sz w:val="32"/>
          <w:szCs w:val="32"/>
        </w:rPr>
        <w:t>下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：</w:t>
      </w:r>
    </w:p>
    <w:p w:rsidR="00D95527" w:rsidRPr="002D488B" w:rsidRDefault="001C648D" w:rsidP="00223E45">
      <w:pPr>
        <w:pStyle w:val="a6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t>术语和定义</w:t>
      </w:r>
    </w:p>
    <w:p w:rsidR="00D95527" w:rsidRPr="002D488B" w:rsidRDefault="001C648D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规定了</w:t>
      </w:r>
      <w:r w:rsidR="00D95527" w:rsidRPr="002D488B">
        <w:rPr>
          <w:rFonts w:ascii="仿宋" w:eastAsia="仿宋" w:hAnsi="仿宋" w:cs="Times New Roman" w:hint="eastAsia"/>
          <w:kern w:val="0"/>
          <w:sz w:val="32"/>
          <w:szCs w:val="32"/>
        </w:rPr>
        <w:t>“</w:t>
      </w:r>
      <w:r w:rsidR="0009355E">
        <w:rPr>
          <w:rFonts w:ascii="仿宋" w:eastAsia="仿宋" w:hAnsi="仿宋" w:cs="Times New Roman" w:hint="eastAsia"/>
          <w:kern w:val="0"/>
          <w:sz w:val="32"/>
          <w:szCs w:val="32"/>
        </w:rPr>
        <w:t>城中村微型消防站</w:t>
      </w:r>
      <w:r w:rsidR="00D95527" w:rsidRPr="002D488B"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 w:rsidR="0009355E">
        <w:rPr>
          <w:rFonts w:ascii="仿宋" w:eastAsia="仿宋" w:hAnsi="仿宋" w:cs="Times New Roman" w:hint="eastAsia"/>
          <w:kern w:val="0"/>
          <w:sz w:val="32"/>
          <w:szCs w:val="32"/>
        </w:rPr>
        <w:t>和“城中村”</w:t>
      </w:r>
      <w:r w:rsidR="00D95527" w:rsidRPr="002D488B">
        <w:rPr>
          <w:rFonts w:ascii="仿宋" w:eastAsia="仿宋" w:hAnsi="仿宋" w:cs="Times New Roman" w:hint="eastAsia"/>
          <w:kern w:val="0"/>
          <w:sz w:val="32"/>
          <w:szCs w:val="32"/>
        </w:rPr>
        <w:t>的定义，</w:t>
      </w:r>
      <w:r w:rsidR="0009355E">
        <w:rPr>
          <w:rFonts w:ascii="仿宋" w:eastAsia="仿宋" w:hAnsi="仿宋" w:cs="Times New Roman" w:hint="eastAsia"/>
          <w:kern w:val="0"/>
          <w:sz w:val="32"/>
          <w:szCs w:val="32"/>
        </w:rPr>
        <w:t>参考了《湛江市城中村村民建房规划管理暂行规定》中对于城中村的定义制定</w:t>
      </w:r>
      <w:r w:rsidR="00D95527" w:rsidRPr="002D488B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D95527" w:rsidRPr="002D488B" w:rsidRDefault="0009355E" w:rsidP="00223E45">
      <w:pPr>
        <w:pStyle w:val="a6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总体要求</w:t>
      </w:r>
    </w:p>
    <w:p w:rsidR="00D95527" w:rsidRPr="002D488B" w:rsidRDefault="0009355E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本章</w:t>
      </w:r>
      <w:r>
        <w:rPr>
          <w:rFonts w:ascii="仿宋" w:eastAsia="仿宋" w:hAnsi="仿宋" w:cs="Times New Roman"/>
          <w:kern w:val="0"/>
          <w:sz w:val="32"/>
          <w:szCs w:val="32"/>
        </w:rPr>
        <w:t>提出了城中村微型消防站建设管理的总体要求，规定了城中村微型消防站的作用，建设和管理方式以及微型消</w:t>
      </w: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防站人员的福利要求。</w:t>
      </w:r>
    </w:p>
    <w:p w:rsidR="00D95527" w:rsidRPr="002D488B" w:rsidRDefault="00064D7D" w:rsidP="003A0495">
      <w:pPr>
        <w:pStyle w:val="a6"/>
        <w:numPr>
          <w:ilvl w:val="0"/>
          <w:numId w:val="4"/>
        </w:numPr>
        <w:ind w:left="0" w:firstLineChars="0" w:firstLine="64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站点设置</w:t>
      </w:r>
    </w:p>
    <w:p w:rsidR="00D95527" w:rsidRPr="002D488B" w:rsidRDefault="0083075A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本章</w:t>
      </w:r>
      <w:r>
        <w:rPr>
          <w:rFonts w:ascii="仿宋" w:eastAsia="仿宋" w:hAnsi="仿宋" w:cs="Times New Roman"/>
          <w:kern w:val="0"/>
          <w:sz w:val="32"/>
          <w:szCs w:val="32"/>
        </w:rPr>
        <w:t>规定了站点设置的选址以及设置要求，选址应遵循“便于出动，全面覆盖的原则”，并满足相关条件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；站点设置包括消防车专用车位、标识标牌、以及器材放置的要求。本章依据</w:t>
      </w:r>
      <w:r w:rsidRPr="0083075A">
        <w:rPr>
          <w:rFonts w:ascii="仿宋" w:eastAsia="仿宋" w:hAnsi="仿宋" w:cs="Times New Roman" w:hint="eastAsia"/>
          <w:kern w:val="0"/>
          <w:sz w:val="32"/>
          <w:szCs w:val="32"/>
        </w:rPr>
        <w:t>《湛江市社区(村)微型消防站建设标准》（试行）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以及湛江地区城中村实际情况编写。</w:t>
      </w:r>
    </w:p>
    <w:p w:rsidR="00C90A81" w:rsidRPr="002D488B" w:rsidRDefault="00E227CB" w:rsidP="003A0495">
      <w:pPr>
        <w:pStyle w:val="a6"/>
        <w:numPr>
          <w:ilvl w:val="0"/>
          <w:numId w:val="4"/>
        </w:numPr>
        <w:ind w:left="0" w:firstLineChars="0" w:firstLine="64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/>
          <w:b/>
          <w:kern w:val="0"/>
          <w:sz w:val="32"/>
          <w:szCs w:val="32"/>
        </w:rPr>
        <w:t>装备配备</w:t>
      </w:r>
    </w:p>
    <w:p w:rsidR="00754A4F" w:rsidRDefault="00E227CB" w:rsidP="00E227CB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本章</w:t>
      </w:r>
      <w:r w:rsidR="00806E1C">
        <w:rPr>
          <w:rFonts w:ascii="仿宋" w:eastAsia="仿宋" w:hAnsi="仿宋" w:cs="Times New Roman" w:hint="eastAsia"/>
          <w:kern w:val="0"/>
          <w:sz w:val="32"/>
          <w:szCs w:val="32"/>
        </w:rPr>
        <w:t>规定了</w:t>
      </w:r>
      <w:r w:rsidR="00690A22">
        <w:rPr>
          <w:rFonts w:ascii="仿宋" w:eastAsia="仿宋" w:hAnsi="仿宋" w:cs="Times New Roman" w:hint="eastAsia"/>
          <w:kern w:val="0"/>
          <w:sz w:val="32"/>
          <w:szCs w:val="32"/>
        </w:rPr>
        <w:t>微型消防站的器材装备要求。共包括消防车辆、灭火器材、个人防护器材、通讯器材和其它器材5个类别，分为必配和选配两种配置要求，规定了配备的最低数量要求，</w:t>
      </w:r>
      <w:r w:rsidR="00690A22" w:rsidRPr="00690A22">
        <w:rPr>
          <w:rFonts w:ascii="仿宋" w:eastAsia="仿宋" w:hAnsi="仿宋" w:cs="Times New Roman" w:hint="eastAsia"/>
          <w:kern w:val="0"/>
          <w:sz w:val="32"/>
          <w:szCs w:val="32"/>
        </w:rPr>
        <w:t>微型</w:t>
      </w:r>
      <w:r w:rsidR="00690A22">
        <w:rPr>
          <w:rFonts w:ascii="仿宋" w:eastAsia="仿宋" w:hAnsi="仿宋" w:cs="Times New Roman" w:hint="eastAsia"/>
          <w:kern w:val="0"/>
          <w:sz w:val="32"/>
          <w:szCs w:val="32"/>
        </w:rPr>
        <w:t>消防站的器材装备有国家标准、行业标准的，应当符合相应的标准要求。本章规定的装备配备依据</w:t>
      </w:r>
      <w:r w:rsidR="00690A22" w:rsidRPr="00690A22">
        <w:rPr>
          <w:rFonts w:ascii="仿宋" w:eastAsia="仿宋" w:hAnsi="仿宋" w:cs="Times New Roman" w:hint="eastAsia"/>
          <w:kern w:val="0"/>
          <w:sz w:val="32"/>
          <w:szCs w:val="32"/>
        </w:rPr>
        <w:t>《湛江市社区(村)微型消防站建设标准》（试行）以及湛江地区城中村实际情况</w:t>
      </w:r>
      <w:r w:rsidR="00690A22">
        <w:rPr>
          <w:rFonts w:ascii="仿宋" w:eastAsia="仿宋" w:hAnsi="仿宋" w:cs="Times New Roman" w:hint="eastAsia"/>
          <w:kern w:val="0"/>
          <w:sz w:val="32"/>
          <w:szCs w:val="32"/>
        </w:rPr>
        <w:t>制定</w:t>
      </w:r>
      <w:r w:rsidR="00690A22" w:rsidRPr="00690A22"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F63CF5" w:rsidRPr="002D488B" w:rsidRDefault="007B65A1" w:rsidP="00223E45">
      <w:pPr>
        <w:pStyle w:val="a6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队伍管理</w:t>
      </w:r>
    </w:p>
    <w:p w:rsidR="004A1618" w:rsidRDefault="004A1618" w:rsidP="004A1618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本章规定了微型消防站人员配备要求，设置站长、战斗员、值班（守）人员</w:t>
      </w:r>
      <w:r w:rsidR="007B65A1">
        <w:rPr>
          <w:rFonts w:ascii="仿宋" w:eastAsia="仿宋" w:hAnsi="仿宋" w:cs="Times New Roman" w:hint="eastAsia"/>
          <w:kern w:val="0"/>
          <w:sz w:val="32"/>
          <w:szCs w:val="32"/>
        </w:rPr>
        <w:t>、驾驶员、安全员等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岗位及建议人数，</w:t>
      </w:r>
      <w:r w:rsidR="007B65A1">
        <w:rPr>
          <w:rFonts w:ascii="仿宋" w:eastAsia="仿宋" w:hAnsi="仿宋" w:cs="Times New Roman" w:hint="eastAsia"/>
          <w:kern w:val="0"/>
          <w:sz w:val="32"/>
          <w:szCs w:val="32"/>
        </w:rPr>
        <w:t>并明确各个岗位的职责，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消防站人员符合GBZ 221《消防员职业健康标准》的要求，以及上岗前需要接受不少于10课时的岗前培训要求。</w:t>
      </w:r>
    </w:p>
    <w:p w:rsidR="00C72FB9" w:rsidRPr="002D488B" w:rsidRDefault="007B65A1" w:rsidP="00D02B3D">
      <w:pPr>
        <w:pStyle w:val="a6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日常</w:t>
      </w:r>
      <w:r>
        <w:rPr>
          <w:rFonts w:ascii="仿宋" w:eastAsia="仿宋" w:hAnsi="仿宋" w:cs="Times New Roman"/>
          <w:b/>
          <w:kern w:val="0"/>
          <w:sz w:val="32"/>
          <w:szCs w:val="32"/>
        </w:rPr>
        <w:t>工作管理</w:t>
      </w:r>
    </w:p>
    <w:p w:rsidR="00AB5D99" w:rsidRDefault="00D02B3D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本章规定了城中村微型消防站</w:t>
      </w:r>
      <w:r w:rsidR="007B65A1">
        <w:rPr>
          <w:rFonts w:ascii="仿宋" w:eastAsia="仿宋" w:hAnsi="仿宋" w:cs="Times New Roman"/>
          <w:kern w:val="0"/>
          <w:sz w:val="32"/>
          <w:szCs w:val="32"/>
        </w:rPr>
        <w:t>在防火巡查、灭火救援、值守联动、救援预案的制定与演练、消防宣传教育、训练管理等日常工作的要求</w:t>
      </w:r>
      <w:r w:rsidR="00A73CDB">
        <w:rPr>
          <w:rFonts w:ascii="仿宋" w:eastAsia="仿宋" w:hAnsi="仿宋" w:cs="Times New Roman"/>
          <w:kern w:val="0"/>
          <w:sz w:val="32"/>
          <w:szCs w:val="32"/>
        </w:rPr>
        <w:t>。</w:t>
      </w:r>
      <w:r w:rsidR="007B65A1">
        <w:rPr>
          <w:rFonts w:ascii="仿宋" w:eastAsia="仿宋" w:hAnsi="仿宋" w:cs="Times New Roman"/>
          <w:kern w:val="0"/>
          <w:sz w:val="32"/>
          <w:szCs w:val="32"/>
        </w:rPr>
        <w:t>防火巡查规定了工作内容和频次；灭火救援规定了</w:t>
      </w:r>
      <w:r w:rsidR="007B0452">
        <w:rPr>
          <w:rFonts w:ascii="仿宋" w:eastAsia="仿宋" w:hAnsi="仿宋" w:cs="Times New Roman"/>
          <w:kern w:val="0"/>
          <w:sz w:val="32"/>
          <w:szCs w:val="32"/>
        </w:rPr>
        <w:t>从</w:t>
      </w:r>
      <w:r w:rsidR="007B0452">
        <w:rPr>
          <w:rFonts w:ascii="仿宋" w:eastAsia="仿宋" w:hAnsi="仿宋" w:cs="Times New Roman" w:hint="eastAsia"/>
          <w:kern w:val="0"/>
          <w:sz w:val="32"/>
          <w:szCs w:val="32"/>
        </w:rPr>
        <w:t>接到</w:t>
      </w:r>
      <w:r w:rsidR="00B55E8E">
        <w:rPr>
          <w:rFonts w:ascii="仿宋" w:eastAsia="仿宋" w:hAnsi="仿宋" w:cs="Times New Roman" w:hint="eastAsia"/>
          <w:kern w:val="0"/>
          <w:sz w:val="32"/>
          <w:szCs w:val="32"/>
        </w:rPr>
        <w:t>火灾</w:t>
      </w:r>
      <w:r w:rsidR="007B0452">
        <w:rPr>
          <w:rFonts w:ascii="仿宋" w:eastAsia="仿宋" w:hAnsi="仿宋" w:cs="Times New Roman"/>
          <w:kern w:val="0"/>
          <w:sz w:val="32"/>
          <w:szCs w:val="32"/>
        </w:rPr>
        <w:t>报警或调派指令到火灾处置结束过程的工作要求；值守联动规定了微型消防站需纳入当地消防救援机构智慧调度体系，并在参与值守联动时的人员分工和工作要求；救援预案包括预案的制定和定期演练，规定了针对不同火灾类型制定救援预案，应急组织组成</w:t>
      </w:r>
      <w:r w:rsidR="00B55E8E">
        <w:rPr>
          <w:rFonts w:ascii="仿宋" w:eastAsia="仿宋" w:hAnsi="仿宋" w:cs="Times New Roman"/>
          <w:kern w:val="0"/>
          <w:sz w:val="32"/>
          <w:szCs w:val="32"/>
        </w:rPr>
        <w:t>、</w:t>
      </w:r>
      <w:r w:rsidR="007B0452">
        <w:rPr>
          <w:rFonts w:ascii="仿宋" w:eastAsia="仿宋" w:hAnsi="仿宋" w:cs="Times New Roman"/>
          <w:kern w:val="0"/>
          <w:sz w:val="32"/>
          <w:szCs w:val="32"/>
        </w:rPr>
        <w:t>灾情</w:t>
      </w:r>
      <w:r w:rsidR="00B55E8E">
        <w:rPr>
          <w:rFonts w:ascii="仿宋" w:eastAsia="仿宋" w:hAnsi="仿宋" w:cs="Times New Roman"/>
          <w:kern w:val="0"/>
          <w:sz w:val="32"/>
          <w:szCs w:val="32"/>
        </w:rPr>
        <w:t>设定和初期处置的工作要求，根据不同的救援预案，定期组织演练，并在演练结束后进行总结，针对暴露出的问题进行改进；消防宣传教育要求</w:t>
      </w:r>
      <w:r w:rsidR="00B55E8E" w:rsidRPr="00B55E8E">
        <w:rPr>
          <w:rFonts w:ascii="仿宋" w:eastAsia="仿宋" w:hAnsi="仿宋" w:cs="Times New Roman" w:hint="eastAsia"/>
          <w:kern w:val="0"/>
          <w:sz w:val="32"/>
          <w:szCs w:val="32"/>
        </w:rPr>
        <w:t>微型消防站</w:t>
      </w:r>
      <w:r w:rsidR="00B55E8E">
        <w:rPr>
          <w:rFonts w:ascii="仿宋" w:eastAsia="仿宋" w:hAnsi="仿宋" w:cs="Times New Roman" w:hint="eastAsia"/>
          <w:kern w:val="0"/>
          <w:sz w:val="32"/>
          <w:szCs w:val="32"/>
        </w:rPr>
        <w:t>积极</w:t>
      </w:r>
      <w:r w:rsidR="00B55E8E" w:rsidRPr="00B55E8E">
        <w:rPr>
          <w:rFonts w:ascii="仿宋" w:eastAsia="仿宋" w:hAnsi="仿宋" w:cs="Times New Roman" w:hint="eastAsia"/>
          <w:kern w:val="0"/>
          <w:sz w:val="32"/>
          <w:szCs w:val="32"/>
        </w:rPr>
        <w:t>协助</w:t>
      </w:r>
      <w:r w:rsidR="00B55E8E">
        <w:rPr>
          <w:rFonts w:ascii="仿宋" w:eastAsia="仿宋" w:hAnsi="仿宋" w:cs="Times New Roman" w:hint="eastAsia"/>
          <w:kern w:val="0"/>
          <w:sz w:val="32"/>
          <w:szCs w:val="32"/>
        </w:rPr>
        <w:t>和参与</w:t>
      </w:r>
      <w:r w:rsidR="00B55E8E" w:rsidRPr="00B55E8E">
        <w:rPr>
          <w:rFonts w:ascii="仿宋" w:eastAsia="仿宋" w:hAnsi="仿宋" w:cs="Times New Roman" w:hint="eastAsia"/>
          <w:kern w:val="0"/>
          <w:sz w:val="32"/>
          <w:szCs w:val="32"/>
        </w:rPr>
        <w:t>村委开展所辖区域的消防宣传教育工作</w:t>
      </w:r>
      <w:r w:rsidR="00B55E8E">
        <w:rPr>
          <w:rFonts w:ascii="仿宋" w:eastAsia="仿宋" w:hAnsi="仿宋" w:cs="Times New Roman" w:hint="eastAsia"/>
          <w:kern w:val="0"/>
          <w:sz w:val="32"/>
          <w:szCs w:val="32"/>
        </w:rPr>
        <w:t>，以及消防宣传教育的类型和内容；训练管理包括日常组织的训练和联勤联训两部分，日常训练规定了微型消防站组织开展日常灭火救援业务训练的类型、内容和频次，联勤联训则要求微型消防站积极参与</w:t>
      </w:r>
      <w:proofErr w:type="gramStart"/>
      <w:r w:rsidR="00B55E8E">
        <w:rPr>
          <w:rFonts w:ascii="仿宋" w:eastAsia="仿宋" w:hAnsi="仿宋" w:cs="Times New Roman" w:hint="eastAsia"/>
          <w:kern w:val="0"/>
          <w:sz w:val="32"/>
          <w:szCs w:val="32"/>
        </w:rPr>
        <w:t>属地消防救援</w:t>
      </w:r>
      <w:proofErr w:type="gramEnd"/>
      <w:r w:rsidR="00B55E8E">
        <w:rPr>
          <w:rFonts w:ascii="仿宋" w:eastAsia="仿宋" w:hAnsi="仿宋" w:cs="Times New Roman" w:hint="eastAsia"/>
          <w:kern w:val="0"/>
          <w:sz w:val="32"/>
          <w:szCs w:val="32"/>
        </w:rPr>
        <w:t>机构组织的联勤联训，接受业务训练指导，做好队伍训练和考核评比工作，并规定了相关频次。</w:t>
      </w:r>
    </w:p>
    <w:p w:rsidR="00A40BEA" w:rsidRPr="002D488B" w:rsidRDefault="00497CDF" w:rsidP="00223E45">
      <w:pPr>
        <w:pStyle w:val="a6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kern w:val="0"/>
          <w:sz w:val="32"/>
          <w:szCs w:val="32"/>
        </w:rPr>
        <w:t>档案建立和管理</w:t>
      </w:r>
    </w:p>
    <w:p w:rsidR="00B46E64" w:rsidRDefault="00D02B3D" w:rsidP="006A5D33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本章</w:t>
      </w:r>
      <w:r w:rsidR="00497CDF">
        <w:rPr>
          <w:rFonts w:ascii="仿宋" w:eastAsia="仿宋" w:hAnsi="仿宋" w:cs="Times New Roman" w:hint="eastAsia"/>
          <w:kern w:val="0"/>
          <w:sz w:val="32"/>
          <w:szCs w:val="32"/>
        </w:rPr>
        <w:t>要求</w:t>
      </w:r>
      <w:r w:rsidR="00B46E64">
        <w:rPr>
          <w:rFonts w:ascii="仿宋" w:eastAsia="仿宋" w:hAnsi="仿宋" w:cs="Times New Roman" w:hint="eastAsia"/>
          <w:kern w:val="0"/>
          <w:sz w:val="32"/>
          <w:szCs w:val="32"/>
        </w:rPr>
        <w:t>城中村微型消防站</w:t>
      </w:r>
      <w:r w:rsidR="00497CDF">
        <w:rPr>
          <w:rFonts w:ascii="仿宋" w:eastAsia="仿宋" w:hAnsi="仿宋" w:cs="Times New Roman" w:hint="eastAsia"/>
          <w:kern w:val="0"/>
          <w:sz w:val="32"/>
          <w:szCs w:val="32"/>
        </w:rPr>
        <w:t>应规范建立其档案管理制度，明确档案内容信息，并根据情况变化及时更新和完善。</w:t>
      </w:r>
      <w:r w:rsidR="00A645A0">
        <w:rPr>
          <w:rFonts w:ascii="仿宋" w:eastAsia="仿宋" w:hAnsi="仿宋" w:cs="Times New Roman" w:hint="eastAsia"/>
          <w:kern w:val="0"/>
          <w:sz w:val="32"/>
          <w:szCs w:val="32"/>
        </w:rPr>
        <w:t>档案内容信息包括辖区基本概况，如城中村平面图、道路水源图、市政消防设施分布图，以及消防站相关组织机构信息</w:t>
      </w:r>
      <w:r w:rsidR="00A645A0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和规章管理制度等；微型消防站管理记录包括值班（守）记录、接警记录、灭火救援记录、巡查情况、宣传培训等日常</w:t>
      </w:r>
      <w:r w:rsidR="006A5D33">
        <w:rPr>
          <w:rFonts w:ascii="仿宋" w:eastAsia="仿宋" w:hAnsi="仿宋" w:cs="Times New Roman" w:hint="eastAsia"/>
          <w:kern w:val="0"/>
          <w:sz w:val="32"/>
          <w:szCs w:val="32"/>
        </w:rPr>
        <w:t>工作</w:t>
      </w:r>
      <w:r w:rsidR="00A645A0">
        <w:rPr>
          <w:rFonts w:ascii="仿宋" w:eastAsia="仿宋" w:hAnsi="仿宋" w:cs="Times New Roman" w:hint="eastAsia"/>
          <w:kern w:val="0"/>
          <w:sz w:val="32"/>
          <w:szCs w:val="32"/>
        </w:rPr>
        <w:t>管理情况记录。</w:t>
      </w:r>
      <w:r w:rsidR="006A5D33">
        <w:rPr>
          <w:rFonts w:ascii="仿宋" w:eastAsia="仿宋" w:hAnsi="仿宋" w:cs="Times New Roman" w:hint="eastAsia"/>
          <w:kern w:val="0"/>
          <w:sz w:val="32"/>
          <w:szCs w:val="32"/>
        </w:rPr>
        <w:t>提出规范对档案及资料的管理要求，包括确定信息维护和保管人员，档案保存时间等。</w:t>
      </w:r>
    </w:p>
    <w:p w:rsidR="007271FC" w:rsidRPr="002D488B" w:rsidRDefault="007271FC" w:rsidP="001B69D7">
      <w:pPr>
        <w:pStyle w:val="a6"/>
        <w:numPr>
          <w:ilvl w:val="0"/>
          <w:numId w:val="1"/>
        </w:numPr>
        <w:ind w:left="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t>国内外标准对比以及采标程度</w:t>
      </w:r>
    </w:p>
    <w:p w:rsidR="007271FC" w:rsidRDefault="001B69D7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无。</w:t>
      </w:r>
    </w:p>
    <w:p w:rsidR="001B69D7" w:rsidRPr="001B69D7" w:rsidRDefault="001B69D7" w:rsidP="001B69D7">
      <w:pPr>
        <w:pStyle w:val="a6"/>
        <w:numPr>
          <w:ilvl w:val="0"/>
          <w:numId w:val="1"/>
        </w:numPr>
        <w:ind w:left="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1B69D7">
        <w:rPr>
          <w:rFonts w:ascii="仿宋" w:eastAsia="仿宋" w:hAnsi="仿宋" w:cs="Times New Roman" w:hint="eastAsia"/>
          <w:b/>
          <w:kern w:val="0"/>
          <w:sz w:val="32"/>
          <w:szCs w:val="32"/>
        </w:rPr>
        <w:t>重大分歧意见的处理经过和依据</w:t>
      </w:r>
    </w:p>
    <w:p w:rsidR="001B69D7" w:rsidRDefault="001B69D7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本标准制定过程中，无重大分歧意见。</w:t>
      </w:r>
    </w:p>
    <w:p w:rsidR="001B69D7" w:rsidRPr="001B69D7" w:rsidRDefault="001B69D7" w:rsidP="001B69D7">
      <w:pPr>
        <w:pStyle w:val="a6"/>
        <w:numPr>
          <w:ilvl w:val="0"/>
          <w:numId w:val="1"/>
        </w:numPr>
        <w:ind w:left="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1B69D7">
        <w:rPr>
          <w:rFonts w:ascii="仿宋" w:eastAsia="仿宋" w:hAnsi="仿宋" w:cs="Times New Roman" w:hint="eastAsia"/>
          <w:b/>
          <w:kern w:val="0"/>
          <w:sz w:val="32"/>
          <w:szCs w:val="32"/>
        </w:rPr>
        <w:t>与有关的现行法律、法规和强制性标准的关系</w:t>
      </w:r>
    </w:p>
    <w:p w:rsidR="001B69D7" w:rsidRDefault="001B69D7" w:rsidP="001B69D7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本标准与现行的法律、法规和强制性国家标准的规定一致。</w:t>
      </w:r>
    </w:p>
    <w:p w:rsidR="001B69D7" w:rsidRPr="001B69D7" w:rsidRDefault="001B69D7" w:rsidP="001B69D7">
      <w:pPr>
        <w:pStyle w:val="a6"/>
        <w:numPr>
          <w:ilvl w:val="0"/>
          <w:numId w:val="1"/>
        </w:numPr>
        <w:ind w:left="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1B69D7">
        <w:rPr>
          <w:rFonts w:ascii="仿宋" w:eastAsia="仿宋" w:hAnsi="仿宋" w:cs="Times New Roman" w:hint="eastAsia"/>
          <w:b/>
          <w:kern w:val="0"/>
          <w:sz w:val="32"/>
          <w:szCs w:val="32"/>
        </w:rPr>
        <w:t>贯彻标准的要求和措施建议（包括组织措施、技术措施、过渡办法等内容）</w:t>
      </w:r>
    </w:p>
    <w:p w:rsidR="001B69D7" w:rsidRDefault="001B69D7" w:rsidP="001B69D7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本标准的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制定与实施，规范了湛江地区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城中村微型消防站的建设和管理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指导城中村建立</w:t>
      </w:r>
      <w:r w:rsidR="00F54797">
        <w:rPr>
          <w:rFonts w:ascii="仿宋" w:eastAsia="仿宋" w:hAnsi="仿宋" w:cs="Times New Roman" w:hint="eastAsia"/>
          <w:kern w:val="0"/>
          <w:sz w:val="32"/>
          <w:szCs w:val="32"/>
        </w:rPr>
        <w:t>规范和完善的微型消防站，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有效加强</w:t>
      </w:r>
      <w:r w:rsidR="00F54797">
        <w:rPr>
          <w:rFonts w:ascii="仿宋" w:eastAsia="仿宋" w:hAnsi="仿宋" w:cs="Times New Roman" w:hint="eastAsia"/>
          <w:kern w:val="0"/>
          <w:sz w:val="32"/>
          <w:szCs w:val="32"/>
        </w:rPr>
        <w:t>区大队、市支队及其它消防管理组织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对</w:t>
      </w:r>
      <w:r w:rsidR="00F54797">
        <w:rPr>
          <w:rFonts w:ascii="仿宋" w:eastAsia="仿宋" w:hAnsi="仿宋" w:cs="Times New Roman" w:hint="eastAsia"/>
          <w:kern w:val="0"/>
          <w:sz w:val="32"/>
          <w:szCs w:val="32"/>
        </w:rPr>
        <w:t>城中村消防工作的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监督能力，</w:t>
      </w:r>
      <w:r w:rsidR="00F54797">
        <w:rPr>
          <w:rFonts w:ascii="仿宋" w:eastAsia="仿宋" w:hAnsi="仿宋" w:cs="Times New Roman" w:hint="eastAsia"/>
          <w:kern w:val="0"/>
          <w:sz w:val="32"/>
          <w:szCs w:val="32"/>
        </w:rPr>
        <w:t>提高灭小、灭早、灭初期的火情反应能力，快速救援受灾群众，减少人员伤亡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。因此，必须在</w:t>
      </w:r>
      <w:r w:rsidR="00F54797">
        <w:rPr>
          <w:rFonts w:ascii="仿宋" w:eastAsia="仿宋" w:hAnsi="仿宋" w:cs="Times New Roman" w:hint="eastAsia"/>
          <w:kern w:val="0"/>
          <w:sz w:val="32"/>
          <w:szCs w:val="32"/>
        </w:rPr>
        <w:t>市辖区各个城中村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积极</w:t>
      </w:r>
      <w:proofErr w:type="gramStart"/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宣贯本标准</w:t>
      </w:r>
      <w:proofErr w:type="gramEnd"/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，增强</w:t>
      </w:r>
      <w:r w:rsidR="00F54797">
        <w:rPr>
          <w:rFonts w:ascii="仿宋" w:eastAsia="仿宋" w:hAnsi="仿宋" w:cs="Times New Roman" w:hint="eastAsia"/>
          <w:kern w:val="0"/>
          <w:sz w:val="32"/>
          <w:szCs w:val="32"/>
        </w:rPr>
        <w:t>村集体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的标准化意识，对一线人员进行标准化培训，要求</w:t>
      </w:r>
      <w:r w:rsidR="00F54797">
        <w:rPr>
          <w:rFonts w:ascii="仿宋" w:eastAsia="仿宋" w:hAnsi="仿宋" w:cs="Times New Roman" w:hint="eastAsia"/>
          <w:kern w:val="0"/>
          <w:sz w:val="32"/>
          <w:szCs w:val="32"/>
        </w:rPr>
        <w:t>城中村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严格按标准的要求规范</w:t>
      </w:r>
      <w:r w:rsidR="00F54797">
        <w:rPr>
          <w:rFonts w:ascii="仿宋" w:eastAsia="仿宋" w:hAnsi="仿宋" w:cs="Times New Roman" w:hint="eastAsia"/>
          <w:kern w:val="0"/>
          <w:sz w:val="32"/>
          <w:szCs w:val="32"/>
        </w:rPr>
        <w:t>微型消防站的建设</w:t>
      </w:r>
      <w:r w:rsidRPr="001B69D7">
        <w:rPr>
          <w:rFonts w:ascii="仿宋" w:eastAsia="仿宋" w:hAnsi="仿宋" w:cs="Times New Roman" w:hint="eastAsia"/>
          <w:kern w:val="0"/>
          <w:sz w:val="32"/>
          <w:szCs w:val="32"/>
        </w:rPr>
        <w:t>，加大</w:t>
      </w:r>
      <w:r w:rsidR="00F54797">
        <w:rPr>
          <w:rFonts w:ascii="仿宋" w:eastAsia="仿宋" w:hAnsi="仿宋" w:cs="Times New Roman" w:hint="eastAsia"/>
          <w:kern w:val="0"/>
          <w:sz w:val="32"/>
          <w:szCs w:val="32"/>
        </w:rPr>
        <w:t>各级消防管理组织监督力度，保障群众和救援人员的生命财产安全。</w:t>
      </w:r>
    </w:p>
    <w:p w:rsidR="00526C8B" w:rsidRPr="002D488B" w:rsidRDefault="00526C8B" w:rsidP="006A3D03">
      <w:pPr>
        <w:pStyle w:val="a6"/>
        <w:numPr>
          <w:ilvl w:val="0"/>
          <w:numId w:val="1"/>
        </w:numPr>
        <w:ind w:left="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lastRenderedPageBreak/>
        <w:t>参考文献</w:t>
      </w:r>
    </w:p>
    <w:p w:rsidR="00DA35BC" w:rsidRPr="00DA35BC" w:rsidRDefault="00DA35BC" w:rsidP="00DA35BC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A35BC">
        <w:rPr>
          <w:rFonts w:ascii="仿宋" w:eastAsia="仿宋" w:hAnsi="仿宋" w:cs="Times New Roman" w:hint="eastAsia"/>
          <w:kern w:val="0"/>
          <w:sz w:val="32"/>
          <w:szCs w:val="32"/>
        </w:rPr>
        <w:t xml:space="preserve">[1]  《关于印发&lt;湛江市消防安全重点单位微型消防站建设标准(试行)&gt;&lt;湛江市社区(村)微型消防站建设标准(试行)&gt;的通知》  2017年2月7日  </w:t>
      </w:r>
      <w:proofErr w:type="gramStart"/>
      <w:r w:rsidRPr="00DA35BC">
        <w:rPr>
          <w:rFonts w:ascii="仿宋" w:eastAsia="仿宋" w:hAnsi="仿宋" w:cs="Times New Roman" w:hint="eastAsia"/>
          <w:kern w:val="0"/>
          <w:sz w:val="32"/>
          <w:szCs w:val="32"/>
        </w:rPr>
        <w:t>湛消安</w:t>
      </w:r>
      <w:proofErr w:type="gramEnd"/>
      <w:r w:rsidRPr="00DA35BC">
        <w:rPr>
          <w:rFonts w:ascii="仿宋" w:eastAsia="仿宋" w:hAnsi="仿宋" w:cs="Times New Roman" w:hint="eastAsia"/>
          <w:kern w:val="0"/>
          <w:sz w:val="32"/>
          <w:szCs w:val="32"/>
        </w:rPr>
        <w:t>委〔2017〕5号</w:t>
      </w:r>
    </w:p>
    <w:p w:rsidR="00DA35BC" w:rsidRPr="00DA35BC" w:rsidRDefault="00DA35BC" w:rsidP="00DA35BC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A35BC">
        <w:rPr>
          <w:rFonts w:ascii="仿宋" w:eastAsia="仿宋" w:hAnsi="仿宋" w:cs="Times New Roman" w:hint="eastAsia"/>
          <w:kern w:val="0"/>
          <w:sz w:val="32"/>
          <w:szCs w:val="32"/>
        </w:rPr>
        <w:t>[2]  《烈士褒扬条例》  2019年8月1日  中华人民共和国国务院令第718号</w:t>
      </w:r>
    </w:p>
    <w:p w:rsidR="00DA35BC" w:rsidRDefault="00DA35BC" w:rsidP="00DA35BC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A35BC">
        <w:rPr>
          <w:rFonts w:ascii="仿宋" w:eastAsia="仿宋" w:hAnsi="仿宋" w:cs="Times New Roman" w:hint="eastAsia"/>
          <w:kern w:val="0"/>
          <w:sz w:val="32"/>
          <w:szCs w:val="32"/>
        </w:rPr>
        <w:t>[3]  XF/T 620  《消防职业安全与健康》</w:t>
      </w:r>
    </w:p>
    <w:p w:rsidR="007271FC" w:rsidRPr="002D488B" w:rsidRDefault="007271FC" w:rsidP="00DA35BC">
      <w:pPr>
        <w:pStyle w:val="a6"/>
        <w:numPr>
          <w:ilvl w:val="0"/>
          <w:numId w:val="1"/>
        </w:numPr>
        <w:ind w:left="0" w:firstLine="643"/>
        <w:jc w:val="left"/>
        <w:rPr>
          <w:rFonts w:ascii="仿宋" w:eastAsia="仿宋" w:hAnsi="仿宋" w:cs="Times New Roman"/>
          <w:b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t>标准</w:t>
      </w:r>
      <w:r w:rsidR="00EA2A14" w:rsidRPr="002D488B">
        <w:rPr>
          <w:rFonts w:ascii="仿宋" w:eastAsia="仿宋" w:hAnsi="仿宋" w:cs="Times New Roman" w:hint="eastAsia"/>
          <w:b/>
          <w:kern w:val="0"/>
          <w:sz w:val="32"/>
          <w:szCs w:val="32"/>
        </w:rPr>
        <w:t>作为强制性或推荐性标准的建议</w:t>
      </w:r>
    </w:p>
    <w:p w:rsidR="007271FC" w:rsidRPr="002D488B" w:rsidRDefault="00EA2A14" w:rsidP="00223E45">
      <w:pPr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本标准拟作为推荐性地方标准推行。</w:t>
      </w:r>
    </w:p>
    <w:p w:rsidR="002373EE" w:rsidRPr="002D488B" w:rsidRDefault="002373EE" w:rsidP="00223E45">
      <w:pPr>
        <w:ind w:firstLineChars="200" w:firstLine="640"/>
        <w:jc w:val="right"/>
        <w:rPr>
          <w:rFonts w:ascii="仿宋" w:eastAsia="仿宋" w:hAnsi="仿宋" w:cs="Times New Roman"/>
          <w:kern w:val="0"/>
          <w:sz w:val="32"/>
          <w:szCs w:val="32"/>
        </w:rPr>
      </w:pPr>
    </w:p>
    <w:p w:rsidR="007271FC" w:rsidRPr="002D488B" w:rsidRDefault="007271FC" w:rsidP="00223E45">
      <w:pPr>
        <w:ind w:firstLineChars="200" w:firstLine="640"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《</w:t>
      </w:r>
      <w:r w:rsidR="00DA35BC" w:rsidRPr="00DA35BC">
        <w:rPr>
          <w:rFonts w:ascii="仿宋" w:eastAsia="仿宋" w:hAnsi="仿宋" w:cs="Times New Roman" w:hint="eastAsia"/>
          <w:kern w:val="0"/>
          <w:sz w:val="32"/>
          <w:szCs w:val="32"/>
        </w:rPr>
        <w:t>城中村微型消防站建设管理规范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》标准编制小组</w:t>
      </w:r>
    </w:p>
    <w:p w:rsidR="007271FC" w:rsidRPr="002D488B" w:rsidRDefault="007271FC" w:rsidP="00223E45">
      <w:pPr>
        <w:ind w:firstLineChars="200" w:firstLine="640"/>
        <w:jc w:val="right"/>
        <w:rPr>
          <w:rFonts w:ascii="仿宋" w:eastAsia="仿宋" w:hAnsi="仿宋" w:cs="Times New Roman"/>
          <w:kern w:val="0"/>
          <w:sz w:val="32"/>
          <w:szCs w:val="32"/>
        </w:rPr>
      </w:pP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202</w:t>
      </w:r>
      <w:r w:rsidR="00DA35BC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年</w:t>
      </w:r>
      <w:r w:rsidR="00DA35BC">
        <w:rPr>
          <w:rFonts w:ascii="仿宋" w:eastAsia="仿宋" w:hAnsi="仿宋" w:cs="Times New Roman" w:hint="eastAsia"/>
          <w:kern w:val="0"/>
          <w:sz w:val="32"/>
          <w:szCs w:val="32"/>
        </w:rPr>
        <w:t>4</w:t>
      </w:r>
      <w:r w:rsidRPr="002D488B">
        <w:rPr>
          <w:rFonts w:ascii="仿宋" w:eastAsia="仿宋" w:hAnsi="仿宋" w:cs="Times New Roman" w:hint="eastAsia"/>
          <w:kern w:val="0"/>
          <w:sz w:val="32"/>
          <w:szCs w:val="32"/>
        </w:rPr>
        <w:t>月</w:t>
      </w:r>
    </w:p>
    <w:sectPr w:rsidR="007271FC" w:rsidRPr="002D488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14" w:rsidRDefault="00151214" w:rsidP="00F247E6">
      <w:r>
        <w:separator/>
      </w:r>
    </w:p>
  </w:endnote>
  <w:endnote w:type="continuationSeparator" w:id="0">
    <w:p w:rsidR="00151214" w:rsidRDefault="00151214" w:rsidP="00F2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895927"/>
      <w:docPartObj>
        <w:docPartGallery w:val="Page Numbers (Bottom of Page)"/>
        <w:docPartUnique/>
      </w:docPartObj>
    </w:sdtPr>
    <w:sdtEndPr/>
    <w:sdtContent>
      <w:p w:rsidR="001673CE" w:rsidRDefault="001673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E8C" w:rsidRPr="00EF5E8C">
          <w:rPr>
            <w:noProof/>
            <w:lang w:val="zh-CN"/>
          </w:rPr>
          <w:t>7</w:t>
        </w:r>
        <w:r>
          <w:fldChar w:fldCharType="end"/>
        </w:r>
      </w:p>
    </w:sdtContent>
  </w:sdt>
  <w:p w:rsidR="001673CE" w:rsidRDefault="001673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14" w:rsidRDefault="00151214" w:rsidP="00F247E6">
      <w:r>
        <w:separator/>
      </w:r>
    </w:p>
  </w:footnote>
  <w:footnote w:type="continuationSeparator" w:id="0">
    <w:p w:rsidR="00151214" w:rsidRDefault="00151214" w:rsidP="00F2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1B5"/>
    <w:multiLevelType w:val="hybridMultilevel"/>
    <w:tmpl w:val="C1D6A1C4"/>
    <w:lvl w:ilvl="0" w:tplc="18525BCA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C9046A"/>
    <w:multiLevelType w:val="hybridMultilevel"/>
    <w:tmpl w:val="36CC7AEE"/>
    <w:lvl w:ilvl="0" w:tplc="E990F6A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E19375C"/>
    <w:multiLevelType w:val="hybridMultilevel"/>
    <w:tmpl w:val="CE807D02"/>
    <w:lvl w:ilvl="0" w:tplc="32F667D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F905ED"/>
    <w:multiLevelType w:val="hybridMultilevel"/>
    <w:tmpl w:val="49884402"/>
    <w:lvl w:ilvl="0" w:tplc="5776A60C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5045535"/>
    <w:multiLevelType w:val="hybridMultilevel"/>
    <w:tmpl w:val="36CC7AEE"/>
    <w:lvl w:ilvl="0" w:tplc="E990F6A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2701D4D"/>
    <w:multiLevelType w:val="hybridMultilevel"/>
    <w:tmpl w:val="49884402"/>
    <w:lvl w:ilvl="0" w:tplc="5776A60C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46260FA"/>
    <w:multiLevelType w:val="multilevel"/>
    <w:tmpl w:val="31B2E04E"/>
    <w:lvl w:ilvl="0">
      <w:start w:val="1"/>
      <w:numFmt w:val="decimal"/>
      <w:lvlRestart w:val="0"/>
      <w:pStyle w:val="a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C2"/>
    <w:rsid w:val="00000904"/>
    <w:rsid w:val="000179BB"/>
    <w:rsid w:val="00027293"/>
    <w:rsid w:val="00042E2C"/>
    <w:rsid w:val="0005666D"/>
    <w:rsid w:val="00057F0B"/>
    <w:rsid w:val="00064D7D"/>
    <w:rsid w:val="00080002"/>
    <w:rsid w:val="0009355E"/>
    <w:rsid w:val="000A2E81"/>
    <w:rsid w:val="000D6D86"/>
    <w:rsid w:val="000E2ACC"/>
    <w:rsid w:val="00103A1C"/>
    <w:rsid w:val="00112DD3"/>
    <w:rsid w:val="00151214"/>
    <w:rsid w:val="00166454"/>
    <w:rsid w:val="001669EE"/>
    <w:rsid w:val="001673CE"/>
    <w:rsid w:val="001B69D7"/>
    <w:rsid w:val="001C5F6B"/>
    <w:rsid w:val="001C648D"/>
    <w:rsid w:val="001E1CF0"/>
    <w:rsid w:val="001E3AC3"/>
    <w:rsid w:val="002018B8"/>
    <w:rsid w:val="0020700F"/>
    <w:rsid w:val="00223E45"/>
    <w:rsid w:val="00230D0F"/>
    <w:rsid w:val="0023402B"/>
    <w:rsid w:val="002373EE"/>
    <w:rsid w:val="0023749B"/>
    <w:rsid w:val="00242DAC"/>
    <w:rsid w:val="0024421A"/>
    <w:rsid w:val="0026455F"/>
    <w:rsid w:val="00265F8D"/>
    <w:rsid w:val="00292FFC"/>
    <w:rsid w:val="002D488B"/>
    <w:rsid w:val="002F5AE5"/>
    <w:rsid w:val="002F7E9E"/>
    <w:rsid w:val="00324537"/>
    <w:rsid w:val="00332108"/>
    <w:rsid w:val="00334EEF"/>
    <w:rsid w:val="003518C2"/>
    <w:rsid w:val="00391B89"/>
    <w:rsid w:val="003977F2"/>
    <w:rsid w:val="003A0495"/>
    <w:rsid w:val="00431A7A"/>
    <w:rsid w:val="00444362"/>
    <w:rsid w:val="004674D8"/>
    <w:rsid w:val="00490A0B"/>
    <w:rsid w:val="00497CDF"/>
    <w:rsid w:val="004A1618"/>
    <w:rsid w:val="004B65D2"/>
    <w:rsid w:val="004F3DCE"/>
    <w:rsid w:val="00501A2A"/>
    <w:rsid w:val="00507AF8"/>
    <w:rsid w:val="00526C8B"/>
    <w:rsid w:val="0053627B"/>
    <w:rsid w:val="005511B3"/>
    <w:rsid w:val="0057475C"/>
    <w:rsid w:val="005A6C9E"/>
    <w:rsid w:val="005B2337"/>
    <w:rsid w:val="005C1EAB"/>
    <w:rsid w:val="00606A07"/>
    <w:rsid w:val="0060708A"/>
    <w:rsid w:val="00635688"/>
    <w:rsid w:val="00641A1E"/>
    <w:rsid w:val="00654EE6"/>
    <w:rsid w:val="00661E03"/>
    <w:rsid w:val="00690A22"/>
    <w:rsid w:val="006A3D03"/>
    <w:rsid w:val="006A549A"/>
    <w:rsid w:val="006A5D33"/>
    <w:rsid w:val="006A68E0"/>
    <w:rsid w:val="006B2E74"/>
    <w:rsid w:val="006F0E68"/>
    <w:rsid w:val="007271FC"/>
    <w:rsid w:val="00730F86"/>
    <w:rsid w:val="00754A4F"/>
    <w:rsid w:val="0076378C"/>
    <w:rsid w:val="007B0452"/>
    <w:rsid w:val="007B65A1"/>
    <w:rsid w:val="00801B71"/>
    <w:rsid w:val="00806E1C"/>
    <w:rsid w:val="0083075A"/>
    <w:rsid w:val="00887116"/>
    <w:rsid w:val="008D2926"/>
    <w:rsid w:val="0091441C"/>
    <w:rsid w:val="00943300"/>
    <w:rsid w:val="009572AB"/>
    <w:rsid w:val="00962E9A"/>
    <w:rsid w:val="009668CE"/>
    <w:rsid w:val="0097736E"/>
    <w:rsid w:val="00983E71"/>
    <w:rsid w:val="009941EE"/>
    <w:rsid w:val="009B2272"/>
    <w:rsid w:val="009C2954"/>
    <w:rsid w:val="009C418C"/>
    <w:rsid w:val="009E6CDF"/>
    <w:rsid w:val="009F14C7"/>
    <w:rsid w:val="00A259F1"/>
    <w:rsid w:val="00A40BEA"/>
    <w:rsid w:val="00A5693C"/>
    <w:rsid w:val="00A64420"/>
    <w:rsid w:val="00A645A0"/>
    <w:rsid w:val="00A73CDB"/>
    <w:rsid w:val="00AA1066"/>
    <w:rsid w:val="00AB5D99"/>
    <w:rsid w:val="00AB7D1C"/>
    <w:rsid w:val="00AE11E2"/>
    <w:rsid w:val="00B02A5F"/>
    <w:rsid w:val="00B2484F"/>
    <w:rsid w:val="00B266F6"/>
    <w:rsid w:val="00B27F70"/>
    <w:rsid w:val="00B46E64"/>
    <w:rsid w:val="00B55E8E"/>
    <w:rsid w:val="00B77B8F"/>
    <w:rsid w:val="00C02B4F"/>
    <w:rsid w:val="00C102AE"/>
    <w:rsid w:val="00C15C2B"/>
    <w:rsid w:val="00C1717C"/>
    <w:rsid w:val="00C37493"/>
    <w:rsid w:val="00C3766F"/>
    <w:rsid w:val="00C432A2"/>
    <w:rsid w:val="00C72FB9"/>
    <w:rsid w:val="00C90A81"/>
    <w:rsid w:val="00CC2110"/>
    <w:rsid w:val="00CC3F75"/>
    <w:rsid w:val="00CC6067"/>
    <w:rsid w:val="00CD4770"/>
    <w:rsid w:val="00CD7E4E"/>
    <w:rsid w:val="00CF2F3A"/>
    <w:rsid w:val="00D02B3D"/>
    <w:rsid w:val="00D16AA8"/>
    <w:rsid w:val="00D30663"/>
    <w:rsid w:val="00D3131D"/>
    <w:rsid w:val="00D3169D"/>
    <w:rsid w:val="00D47BB0"/>
    <w:rsid w:val="00D47BCB"/>
    <w:rsid w:val="00D63E88"/>
    <w:rsid w:val="00D7081C"/>
    <w:rsid w:val="00D83067"/>
    <w:rsid w:val="00D95527"/>
    <w:rsid w:val="00DA35BC"/>
    <w:rsid w:val="00DA4BB4"/>
    <w:rsid w:val="00DA77C3"/>
    <w:rsid w:val="00DB3134"/>
    <w:rsid w:val="00DC0218"/>
    <w:rsid w:val="00DD0884"/>
    <w:rsid w:val="00DF1EBC"/>
    <w:rsid w:val="00DF1F04"/>
    <w:rsid w:val="00DF4C8C"/>
    <w:rsid w:val="00DF6458"/>
    <w:rsid w:val="00E11DC4"/>
    <w:rsid w:val="00E227CB"/>
    <w:rsid w:val="00E563FE"/>
    <w:rsid w:val="00E567F8"/>
    <w:rsid w:val="00E645C8"/>
    <w:rsid w:val="00E8134D"/>
    <w:rsid w:val="00E82110"/>
    <w:rsid w:val="00E96C46"/>
    <w:rsid w:val="00EA2A14"/>
    <w:rsid w:val="00EB02B2"/>
    <w:rsid w:val="00EF5E8C"/>
    <w:rsid w:val="00F22D46"/>
    <w:rsid w:val="00F247E6"/>
    <w:rsid w:val="00F54797"/>
    <w:rsid w:val="00F61834"/>
    <w:rsid w:val="00F63CF5"/>
    <w:rsid w:val="00FC77B2"/>
    <w:rsid w:val="00FD55EC"/>
    <w:rsid w:val="00FE31E0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F2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247E6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F2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247E6"/>
    <w:rPr>
      <w:sz w:val="18"/>
      <w:szCs w:val="18"/>
    </w:rPr>
  </w:style>
  <w:style w:type="paragraph" w:styleId="a6">
    <w:name w:val="List Paragraph"/>
    <w:basedOn w:val="a0"/>
    <w:uiPriority w:val="34"/>
    <w:qFormat/>
    <w:rsid w:val="00F247E6"/>
    <w:pPr>
      <w:ind w:firstLineChars="200" w:firstLine="420"/>
    </w:pPr>
  </w:style>
  <w:style w:type="paragraph" w:customStyle="1" w:styleId="a">
    <w:name w:val="标准文件_正文表标题"/>
    <w:next w:val="a0"/>
    <w:rsid w:val="00CF2F3A"/>
    <w:pPr>
      <w:numPr>
        <w:numId w:val="7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标准文件_表格"/>
    <w:basedOn w:val="a0"/>
    <w:qFormat/>
    <w:rsid w:val="00CF2F3A"/>
    <w:pPr>
      <w:widowControl/>
      <w:autoSpaceDE w:val="0"/>
      <w:autoSpaceDN w:val="0"/>
      <w:jc w:val="center"/>
    </w:pPr>
    <w:rPr>
      <w:rFonts w:ascii="宋体" w:eastAsia="宋体" w:hAnsi="Times New Roman" w:cs="Times New Roman"/>
      <w:noProof/>
      <w:kern w:val="0"/>
      <w:sz w:val="18"/>
      <w:szCs w:val="20"/>
    </w:rPr>
  </w:style>
  <w:style w:type="table" w:styleId="a8">
    <w:name w:val="Table Grid"/>
    <w:basedOn w:val="a2"/>
    <w:uiPriority w:val="39"/>
    <w:rsid w:val="00CF2F3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Char1"/>
    <w:uiPriority w:val="99"/>
    <w:semiHidden/>
    <w:unhideWhenUsed/>
    <w:rsid w:val="00F22D46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F22D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F2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247E6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F2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247E6"/>
    <w:rPr>
      <w:sz w:val="18"/>
      <w:szCs w:val="18"/>
    </w:rPr>
  </w:style>
  <w:style w:type="paragraph" w:styleId="a6">
    <w:name w:val="List Paragraph"/>
    <w:basedOn w:val="a0"/>
    <w:uiPriority w:val="34"/>
    <w:qFormat/>
    <w:rsid w:val="00F247E6"/>
    <w:pPr>
      <w:ind w:firstLineChars="200" w:firstLine="420"/>
    </w:pPr>
  </w:style>
  <w:style w:type="paragraph" w:customStyle="1" w:styleId="a">
    <w:name w:val="标准文件_正文表标题"/>
    <w:next w:val="a0"/>
    <w:rsid w:val="00CF2F3A"/>
    <w:pPr>
      <w:numPr>
        <w:numId w:val="7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7">
    <w:name w:val="标准文件_表格"/>
    <w:basedOn w:val="a0"/>
    <w:qFormat/>
    <w:rsid w:val="00CF2F3A"/>
    <w:pPr>
      <w:widowControl/>
      <w:autoSpaceDE w:val="0"/>
      <w:autoSpaceDN w:val="0"/>
      <w:jc w:val="center"/>
    </w:pPr>
    <w:rPr>
      <w:rFonts w:ascii="宋体" w:eastAsia="宋体" w:hAnsi="Times New Roman" w:cs="Times New Roman"/>
      <w:noProof/>
      <w:kern w:val="0"/>
      <w:sz w:val="18"/>
      <w:szCs w:val="20"/>
    </w:rPr>
  </w:style>
  <w:style w:type="table" w:styleId="a8">
    <w:name w:val="Table Grid"/>
    <w:basedOn w:val="a2"/>
    <w:uiPriority w:val="39"/>
    <w:rsid w:val="00CF2F3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Char1"/>
    <w:uiPriority w:val="99"/>
    <w:semiHidden/>
    <w:unhideWhenUsed/>
    <w:rsid w:val="00F22D46"/>
    <w:rPr>
      <w:sz w:val="18"/>
      <w:szCs w:val="18"/>
    </w:rPr>
  </w:style>
  <w:style w:type="character" w:customStyle="1" w:styleId="Char1">
    <w:name w:val="批注框文本 Char"/>
    <w:basedOn w:val="a1"/>
    <w:link w:val="a9"/>
    <w:uiPriority w:val="99"/>
    <w:semiHidden/>
    <w:rsid w:val="00F2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1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2428</TotalTime>
  <Pages>1</Pages>
  <Words>450</Words>
  <Characters>2567</Characters>
  <Application>Microsoft Office Word</Application>
  <DocSecurity>0</DocSecurity>
  <Lines>21</Lines>
  <Paragraphs>6</Paragraphs>
  <ScaleCrop>false</ScaleCrop>
  <Company>神州网信技术有限公司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Laimw</dc:creator>
  <cp:keywords/>
  <dc:description/>
  <cp:lastModifiedBy>Laimw</cp:lastModifiedBy>
  <cp:revision>165</cp:revision>
  <cp:lastPrinted>2021-07-14T09:31:00Z</cp:lastPrinted>
  <dcterms:created xsi:type="dcterms:W3CDTF">2021-03-03T02:11:00Z</dcterms:created>
  <dcterms:modified xsi:type="dcterms:W3CDTF">2024-04-24T08:46:00Z</dcterms:modified>
</cp:coreProperties>
</file>