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pict>
          <v:shape id="_x0000_s1026" o:spid="_x0000_s1026" o:spt="75" type="#_x0000_t75" style="position:absolute;left:0pt;margin-left:129.55pt;margin-top:-847.75pt;height:56.7pt;width:75.6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廉江市苏达斯电器有限公司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双喜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CZ-B220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2024年7月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３日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20240706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6"/>
              <w:widowControl/>
              <w:shd w:val="clear" w:color="auto" w:fill="FFFFFF"/>
              <w:spacing w:beforeAutospacing="0" w:afterAutospacing="0"/>
              <w:jc w:val="left"/>
              <w:textAlignment w:val="center"/>
              <w:rPr>
                <w:rFonts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</w:rPr>
              <w:pict>
                <v:shape id="_x0000_i1025" o:spt="75" alt="019d6e6d-833d-4c77-9b43-0d50def35624" type="#_x0000_t75" style="height:166.5pt;width:131.25pt;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</w:pict>
            </w:r>
          </w:p>
          <w:p>
            <w:pPr>
              <w:pStyle w:val="6"/>
              <w:widowControl/>
              <w:shd w:val="clear" w:color="auto" w:fill="FFFFFF"/>
              <w:spacing w:beforeAutospacing="0" w:afterAutospacing="0"/>
              <w:jc w:val="left"/>
              <w:textAlignment w:val="center"/>
              <w:rPr>
                <w:rFonts w:hint="default" w:ascii="Times New Roman" w:hAnsi="Times New Roman" w:eastAsia="仿宋_GB2312"/>
                <w:color w:val="FF0000"/>
                <w:sz w:val="32"/>
                <w:szCs w:val="32"/>
                <w:shd w:val="clear" w:color="auto" w:fill="FFFFFF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"/>
              </w:rPr>
              <w:t>CZ-B220 220V-1500W 2.0L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电源连接和外部软线项目不符合GB 4706.1-2005、GB 4706.19-2008标准要求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可能存在触电风险。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通知销售商立即停止销售缺陷产品，并在公司及销售商实体店铺发布召回公告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告知消费者具体召回事宜，为购买到缺陷产品的消费者免费维修、更换或退货处理。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</w:rPr>
              <w:t>廉江市苏达斯电器有限公司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召回联系人及服务热线：罗先生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0759-6679919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0日至2026年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湛江市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市市场监督管理局网站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“政务公开-重点领域信息公开-召回”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栏目，或拨打湛江市市场监督管理局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缺陷产品召回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热线电话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（0759-3586186）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27627"/>
    <w:rsid w:val="0003145D"/>
    <w:rsid w:val="00061E88"/>
    <w:rsid w:val="00065D90"/>
    <w:rsid w:val="00082268"/>
    <w:rsid w:val="0008391E"/>
    <w:rsid w:val="00086E7C"/>
    <w:rsid w:val="000D3511"/>
    <w:rsid w:val="000E7B54"/>
    <w:rsid w:val="00132E06"/>
    <w:rsid w:val="00140142"/>
    <w:rsid w:val="001414E5"/>
    <w:rsid w:val="00144393"/>
    <w:rsid w:val="00147000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939B2"/>
    <w:rsid w:val="004B0DAF"/>
    <w:rsid w:val="004B13E5"/>
    <w:rsid w:val="00533EDB"/>
    <w:rsid w:val="00540F91"/>
    <w:rsid w:val="0055118E"/>
    <w:rsid w:val="00553E45"/>
    <w:rsid w:val="00567824"/>
    <w:rsid w:val="00584E04"/>
    <w:rsid w:val="0059207C"/>
    <w:rsid w:val="005A714A"/>
    <w:rsid w:val="005B23FA"/>
    <w:rsid w:val="005C1593"/>
    <w:rsid w:val="00653069"/>
    <w:rsid w:val="006567AF"/>
    <w:rsid w:val="00672C20"/>
    <w:rsid w:val="006D5BDA"/>
    <w:rsid w:val="0073364F"/>
    <w:rsid w:val="00747D56"/>
    <w:rsid w:val="007501B0"/>
    <w:rsid w:val="00796879"/>
    <w:rsid w:val="007A2319"/>
    <w:rsid w:val="007A5422"/>
    <w:rsid w:val="007B19DE"/>
    <w:rsid w:val="007B3E66"/>
    <w:rsid w:val="00805DC5"/>
    <w:rsid w:val="00861CF0"/>
    <w:rsid w:val="00863205"/>
    <w:rsid w:val="00866083"/>
    <w:rsid w:val="00866127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276F8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5601E"/>
    <w:rsid w:val="00D6241B"/>
    <w:rsid w:val="00D668ED"/>
    <w:rsid w:val="00D8727B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6050C08"/>
    <w:rsid w:val="0D7B7EB5"/>
    <w:rsid w:val="0EE103E9"/>
    <w:rsid w:val="1052298B"/>
    <w:rsid w:val="12851EC3"/>
    <w:rsid w:val="16EBA2B5"/>
    <w:rsid w:val="1CE7330F"/>
    <w:rsid w:val="3629204B"/>
    <w:rsid w:val="37ED3BAA"/>
    <w:rsid w:val="38894612"/>
    <w:rsid w:val="48C918FC"/>
    <w:rsid w:val="4DFA3E06"/>
    <w:rsid w:val="773EB8DD"/>
    <w:rsid w:val="7ACF3282"/>
    <w:rsid w:val="7DFF7262"/>
    <w:rsid w:val="7FEDA34A"/>
    <w:rsid w:val="DFF2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line="578" w:lineRule="auto"/>
      <w:jc w:val="left"/>
      <w:outlineLvl w:val="0"/>
    </w:pPr>
    <w:rPr>
      <w:b/>
      <w:bCs/>
      <w:kern w:val="44"/>
      <w:sz w:val="28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99"/>
    <w:rPr>
      <w:rFonts w:cs="Times New Roman"/>
      <w:color w:val="0563C1"/>
      <w:u w:val="single"/>
    </w:rPr>
  </w:style>
  <w:style w:type="character" w:customStyle="1" w:styleId="10">
    <w:name w:val="Heading 1 Char"/>
    <w:basedOn w:val="8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1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MS</Company>
  <Pages>2</Pages>
  <Words>86</Words>
  <Characters>493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2022-05-13T01:34:00Z</dcterms:created>
  <dc:creator>张豪哲</dc:creator>
  <cp:lastModifiedBy>庞智勇</cp:lastModifiedBy>
  <cp:lastPrinted>2022-12-02T01:44:00Z</cp:lastPrinted>
  <dcterms:modified xsi:type="dcterms:W3CDTF">2026-08-17T20:37:30Z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9EA1E772381D495C8AD3413ECA16C25E_13</vt:lpwstr>
  </property>
  <property fmtid="{D5CDD505-2E9C-101B-9397-08002B2CF9AE}" pid="4" name="KSOTemplateDocerSaveRecord">
    <vt:lpwstr>eyJoZGlkIjoiNTFkOTQ2YWRjNzZkNGY5ZDJjMWI2ZTQzZGUxNjg0MWQiLCJ1c2VySWQiOiIxMzkwNzIwODU5In0=</vt:lpwstr>
  </property>
</Properties>
</file>