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1E" w:rsidRDefault="00A71A1B">
      <w:pPr>
        <w:pStyle w:val="a3"/>
        <w:shd w:val="clear" w:color="auto" w:fill="FEFEFE"/>
        <w:spacing w:before="0" w:beforeAutospacing="0" w:after="0" w:afterAutospacing="0" w:line="36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促进企业专利工作资助申请表</w:t>
      </w:r>
      <w:r>
        <w:rPr>
          <w:rFonts w:ascii="黑体" w:eastAsia="黑体" w:hAnsi="黑体" w:cs="黑体" w:hint="eastAsia"/>
          <w:sz w:val="32"/>
          <w:szCs w:val="32"/>
        </w:rPr>
        <w:t>（贯标）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2625"/>
        <w:gridCol w:w="1454"/>
        <w:gridCol w:w="9"/>
        <w:gridCol w:w="6"/>
        <w:gridCol w:w="3144"/>
        <w:gridCol w:w="6"/>
      </w:tblGrid>
      <w:tr w:rsidR="003D7A1E">
        <w:trPr>
          <w:gridAfter w:val="1"/>
          <w:wAfter w:w="6" w:type="dxa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72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gridAfter w:val="1"/>
          <w:wAfter w:w="6" w:type="dxa"/>
          <w:cantSplit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gridAfter w:val="1"/>
          <w:wAfter w:w="6" w:type="dxa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企业专利“贯标”资助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A71A1B" w:rsidP="000C1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万元（</w:t>
            </w:r>
            <w:r w:rsidR="000C1744">
              <w:rPr>
                <w:rFonts w:hint="eastAsia"/>
                <w:sz w:val="24"/>
                <w:szCs w:val="24"/>
              </w:rPr>
              <w:t>含</w:t>
            </w:r>
            <w:r>
              <w:rPr>
                <w:rFonts w:hint="eastAsia"/>
                <w:sz w:val="24"/>
                <w:szCs w:val="24"/>
              </w:rPr>
              <w:t>省同类资助）</w:t>
            </w:r>
          </w:p>
        </w:tc>
      </w:tr>
      <w:tr w:rsidR="003D7A1E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开户银行及账号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1E" w:rsidRDefault="00A71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A1E" w:rsidRDefault="003D7A1E">
            <w:pPr>
              <w:jc w:val="center"/>
              <w:rPr>
                <w:sz w:val="24"/>
                <w:szCs w:val="24"/>
              </w:rPr>
            </w:pPr>
          </w:p>
        </w:tc>
      </w:tr>
      <w:tr w:rsidR="003D7A1E">
        <w:trPr>
          <w:gridAfter w:val="1"/>
          <w:wAfter w:w="6" w:type="dxa"/>
          <w:trHeight w:val="2540"/>
          <w:jc w:val="center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1E" w:rsidRDefault="00A71A1B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申报材料</w:t>
            </w:r>
          </w:p>
          <w:p w:rsidR="003D7A1E" w:rsidRDefault="00A71A1B">
            <w:pPr>
              <w:numPr>
                <w:ilvl w:val="0"/>
                <w:numId w:val="1"/>
              </w:num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1.</w:t>
            </w:r>
            <w:r>
              <w:rPr>
                <w:rFonts w:ascii="宋体" w:hint="eastAsia"/>
                <w:sz w:val="24"/>
                <w:szCs w:val="24"/>
              </w:rPr>
              <w:t>单位组织机构代码证或营业执照、法定代表人、联系人身份证明；</w:t>
            </w:r>
          </w:p>
          <w:p w:rsidR="003D7A1E" w:rsidRDefault="00A71A1B">
            <w:pPr>
              <w:numPr>
                <w:ilvl w:val="0"/>
                <w:numId w:val="1"/>
              </w:num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2.</w:t>
            </w:r>
            <w:r>
              <w:rPr>
                <w:rFonts w:ascii="宋体" w:hint="eastAsia"/>
                <w:sz w:val="24"/>
                <w:szCs w:val="24"/>
              </w:rPr>
              <w:t>单位拥有的专利情况说明及主要发明专利证书复印件；</w:t>
            </w:r>
          </w:p>
          <w:p w:rsidR="003D7A1E" w:rsidRDefault="00A71A1B">
            <w:pPr>
              <w:numPr>
                <w:ilvl w:val="0"/>
                <w:numId w:val="1"/>
              </w:num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3.</w:t>
            </w:r>
            <w:r>
              <w:rPr>
                <w:rFonts w:ascii="宋体" w:hint="eastAsia"/>
                <w:sz w:val="24"/>
                <w:szCs w:val="24"/>
              </w:rPr>
              <w:t>单位建立的专利管理制度；</w:t>
            </w:r>
          </w:p>
          <w:p w:rsidR="003D7A1E" w:rsidRDefault="00A71A1B">
            <w:pPr>
              <w:numPr>
                <w:ilvl w:val="0"/>
                <w:numId w:val="1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4.</w:t>
            </w:r>
            <w:r>
              <w:rPr>
                <w:rFonts w:ascii="宋体" w:hint="eastAsia"/>
                <w:sz w:val="24"/>
                <w:szCs w:val="24"/>
              </w:rPr>
              <w:t>单位获得的</w:t>
            </w:r>
            <w:r>
              <w:rPr>
                <w:rFonts w:ascii="宋体" w:hint="eastAsia"/>
                <w:sz w:val="24"/>
                <w:szCs w:val="24"/>
              </w:rPr>
              <w:t>“贯标”认证证书</w:t>
            </w:r>
            <w:r>
              <w:rPr>
                <w:rFonts w:ascii="宋体" w:hint="eastAsia"/>
                <w:sz w:val="24"/>
                <w:szCs w:val="24"/>
              </w:rPr>
              <w:t>及相关材料等。</w:t>
            </w:r>
          </w:p>
          <w:p w:rsidR="003D7A1E" w:rsidRDefault="00A71A1B">
            <w:pPr>
              <w:numPr>
                <w:ilvl w:val="0"/>
                <w:numId w:val="1"/>
              </w:num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其他材料。</w:t>
            </w:r>
          </w:p>
        </w:tc>
      </w:tr>
      <w:tr w:rsidR="003D7A1E">
        <w:trPr>
          <w:gridAfter w:val="1"/>
          <w:wAfter w:w="6" w:type="dxa"/>
          <w:trHeight w:val="4139"/>
          <w:jc w:val="center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1E" w:rsidRDefault="00A71A1B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业务科室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 w:rsidR="003D7A1E" w:rsidRDefault="00A71A1B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经审核，依据《湛江市市场监督管理局（知识产权局）知识产权促进工作资助办法》的规定</w:t>
            </w:r>
          </w:p>
          <w:p w:rsidR="003D7A1E" w:rsidRDefault="00A71A1B">
            <w:pPr>
              <w:numPr>
                <w:ilvl w:val="0"/>
                <w:numId w:val="2"/>
              </w:num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同意资助</w:t>
            </w:r>
          </w:p>
          <w:p w:rsidR="003D7A1E" w:rsidRDefault="00A71A1B">
            <w:pPr>
              <w:spacing w:line="340" w:lineRule="exac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int="eastAsia"/>
                <w:sz w:val="24"/>
                <w:szCs w:val="24"/>
              </w:rPr>
              <w:t>资助部分</w:t>
            </w:r>
            <w:r>
              <w:rPr>
                <w:rFonts w:ascii="宋体" w:hint="eastAsia"/>
                <w:sz w:val="24"/>
                <w:szCs w:val="24"/>
              </w:rPr>
              <w:t>：按文件规定资助。</w:t>
            </w:r>
          </w:p>
          <w:p w:rsidR="003D7A1E" w:rsidRDefault="00A71A1B">
            <w:pPr>
              <w:spacing w:line="340" w:lineRule="exac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int="eastAsia"/>
                <w:sz w:val="24"/>
                <w:szCs w:val="24"/>
              </w:rPr>
              <w:t>资助金额</w:t>
            </w:r>
          </w:p>
          <w:p w:rsidR="003D7A1E" w:rsidRDefault="00A71A1B">
            <w:pPr>
              <w:numPr>
                <w:ilvl w:val="0"/>
                <w:numId w:val="2"/>
              </w:num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不同意资助</w:t>
            </w:r>
          </w:p>
          <w:p w:rsidR="003D7A1E" w:rsidRDefault="003D7A1E">
            <w:pPr>
              <w:wordWrap w:val="0"/>
              <w:spacing w:line="340" w:lineRule="exact"/>
              <w:jc w:val="right"/>
              <w:rPr>
                <w:sz w:val="24"/>
                <w:szCs w:val="24"/>
              </w:rPr>
            </w:pPr>
          </w:p>
          <w:p w:rsidR="003D7A1E" w:rsidRDefault="003D7A1E">
            <w:pPr>
              <w:wordWrap w:val="0"/>
              <w:spacing w:line="340" w:lineRule="exact"/>
              <w:jc w:val="right"/>
              <w:rPr>
                <w:sz w:val="24"/>
                <w:szCs w:val="24"/>
              </w:rPr>
            </w:pPr>
          </w:p>
          <w:p w:rsidR="003D7A1E" w:rsidRDefault="00A71A1B">
            <w:pPr>
              <w:wordWrap w:val="0"/>
              <w:spacing w:line="340" w:lineRule="exac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科长：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 w:rsidR="003D7A1E" w:rsidRDefault="00A71A1B">
            <w:pPr>
              <w:spacing w:line="34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D7A1E">
        <w:trPr>
          <w:gridAfter w:val="1"/>
          <w:wAfter w:w="6" w:type="dxa"/>
          <w:trHeight w:val="2296"/>
          <w:jc w:val="center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A1E" w:rsidRDefault="00A71A1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局领导审核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3D7A1E" w:rsidRDefault="003D7A1E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3D7A1E" w:rsidRDefault="003D7A1E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3D7A1E" w:rsidRDefault="003D7A1E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3D7A1E" w:rsidRDefault="003D7A1E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3D7A1E" w:rsidRDefault="003D7A1E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 w:rsidR="003D7A1E" w:rsidRDefault="00A71A1B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D7A1E" w:rsidRDefault="003D7A1E"/>
    <w:sectPr w:rsidR="003D7A1E" w:rsidSect="003D7A1E">
      <w:pgSz w:w="11906" w:h="16838"/>
      <w:pgMar w:top="1440" w:right="1800" w:bottom="55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1B" w:rsidRDefault="00A71A1B" w:rsidP="000C1744">
      <w:r>
        <w:separator/>
      </w:r>
    </w:p>
  </w:endnote>
  <w:endnote w:type="continuationSeparator" w:id="1">
    <w:p w:rsidR="00A71A1B" w:rsidRDefault="00A71A1B" w:rsidP="000C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1B" w:rsidRDefault="00A71A1B" w:rsidP="000C1744">
      <w:r>
        <w:separator/>
      </w:r>
    </w:p>
  </w:footnote>
  <w:footnote w:type="continuationSeparator" w:id="1">
    <w:p w:rsidR="00A71A1B" w:rsidRDefault="00A71A1B" w:rsidP="000C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191"/>
    <w:multiLevelType w:val="singleLevel"/>
    <w:tmpl w:val="1D835191"/>
    <w:lvl w:ilvl="0">
      <w:start w:val="1"/>
      <w:numFmt w:val="bullet"/>
      <w:lvlText w:val="□"/>
      <w:lvlJc w:val="left"/>
      <w:pPr>
        <w:tabs>
          <w:tab w:val="left" w:pos="285"/>
        </w:tabs>
        <w:ind w:left="285" w:hanging="285"/>
      </w:pPr>
      <w:rPr>
        <w:rFonts w:hint="eastAsia"/>
      </w:rPr>
    </w:lvl>
  </w:abstractNum>
  <w:abstractNum w:abstractNumId="1">
    <w:nsid w:val="767400C6"/>
    <w:multiLevelType w:val="multilevel"/>
    <w:tmpl w:val="767400C6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5F2833"/>
    <w:rsid w:val="000C1744"/>
    <w:rsid w:val="003D7A1E"/>
    <w:rsid w:val="00A71A1B"/>
    <w:rsid w:val="054940F8"/>
    <w:rsid w:val="063F60C6"/>
    <w:rsid w:val="15285E7E"/>
    <w:rsid w:val="1D4E2A53"/>
    <w:rsid w:val="290A55AE"/>
    <w:rsid w:val="2DB10C3A"/>
    <w:rsid w:val="2EAC6E16"/>
    <w:rsid w:val="3765759D"/>
    <w:rsid w:val="3F33384F"/>
    <w:rsid w:val="436B095B"/>
    <w:rsid w:val="479C64FF"/>
    <w:rsid w:val="49F74143"/>
    <w:rsid w:val="4FED4C5A"/>
    <w:rsid w:val="517B5C75"/>
    <w:rsid w:val="537D44A9"/>
    <w:rsid w:val="5E9B1323"/>
    <w:rsid w:val="5FEF3D5E"/>
    <w:rsid w:val="60865BDF"/>
    <w:rsid w:val="6A5F2833"/>
    <w:rsid w:val="72B90C11"/>
    <w:rsid w:val="7CD40AA0"/>
    <w:rsid w:val="7E93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A1E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7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0C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744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0C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174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微软公司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信息专报</cp:lastModifiedBy>
  <cp:revision>2</cp:revision>
  <dcterms:created xsi:type="dcterms:W3CDTF">2017-11-15T07:08:00Z</dcterms:created>
  <dcterms:modified xsi:type="dcterms:W3CDTF">2021-11-25T02:21:00Z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