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《湛江市食品小作坊禁止生产加工食品目录》</w:t>
      </w:r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 xml:space="preserve"> 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97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765"/>
        <w:gridCol w:w="1133"/>
        <w:gridCol w:w="2489"/>
        <w:gridCol w:w="2630"/>
        <w:gridCol w:w="17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食品、食品添加剂类别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类别编号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类别名称</w:t>
            </w:r>
          </w:p>
        </w:tc>
        <w:tc>
          <w:tcPr>
            <w:tcW w:w="2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eastAsia="zh-CN"/>
              </w:rPr>
              <w:t>禁止食品小作坊加工食品的名称</w:t>
            </w:r>
          </w:p>
        </w:tc>
        <w:tc>
          <w:tcPr>
            <w:tcW w:w="2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b/>
                <w:color w:val="auto"/>
                <w:kern w:val="0"/>
                <w:szCs w:val="21"/>
              </w:rPr>
              <w:t>禁止主要理由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备 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粮食加工品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小麦粉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1.通用：特制一等小麦粉、特制二等小麦粉、标准粉、普通粉、高筋小麦粉、低筋小麦粉、全麦粉、其他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专用：营养强化小麦粉、面包用小麦粉、面条用小麦粉、饺子用小麦粉、馒头用小麦粉、发酵饼干用小麦粉、酥性饼干用小麦粉、蛋糕用小麦粉、糕点用小麦粉、自发小麦粉、专用全麦粉、小麦胚（胚片、胚粉）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bidi w:val="0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粮食类属重点监管产品，生产条件要求较高。食品安全风险较高。且本市已有相当数量的获证生产企业生产。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传统手工制作的湿米粉（河粉、濑粉等）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、汤圆粉（糯米粉）、大米粉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不在禁止之列。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大米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大米、糙米类产品（糙米、留胚米等）、特殊大米（免淘米、蒸谷米、发芽糙米等）、其他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挂面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1.普通挂面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2.花色挂面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其他粮食加工品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1.谷物加工品：高粱米、黍米、稷米、小米、黑米、紫米、红线米、小麦米、大麦米、裸大麦米、莜麦米（燕麦米）、荞麦米、薏仁米、八宝米类、混合杂粮类、其他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谷物碾磨加工品：玉米糁、玉米粉、燕麦片、汤圆粉（糯米粉）、莜麦粉、玉米自发粉、小米粉、高粱粉、荞麦粉、大麦粉、青稞粉、杂面粉、大米粉、绿豆粉、黄豆粉、红豆粉、黑豆粉、豌豆粉、芸豆粉、蚕豆粉、黍米粉（大黄米粉）、稷米粉（糜子面）、混合杂粮粉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3.谷物粉类制成品：生湿面制品、生干面制品、其他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食用油、油脂及其制品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0201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食用植物油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菜籽油、大豆油、花生油、葵花籽油、棉籽油、亚麻籽油、油茶籽油、玉米油、米糠油、芝麻油、棕榈油、橄榄油、食用植物调和油、其他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0202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食用油脂制品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食用氢化油、人造奶油（人造黄油）、起酥油、代可可脂、植脂奶油、粉末油脂、植脂末、其他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食用动物油脂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猪油、牛油、羊油、鸡油、鸭油、鹅油、骨髓油、水生动物油脂、其他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原料不可控，“地沟油”等高食品安全风险存在。</w:t>
            </w: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调味品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0301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酱油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酱油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生产条件要求较高，食品安全风险高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，且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本市已有相当数量的获证生产企业生产。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szCs w:val="21"/>
              </w:rPr>
              <w:t>固</w:t>
            </w:r>
            <w:r>
              <w:rPr>
                <w:rFonts w:hint="eastAsia" w:eastAsia="仿宋" w:cs="Times New Roman"/>
                <w:color w:val="auto"/>
                <w:szCs w:val="21"/>
                <w:lang w:eastAsia="zh-CN"/>
              </w:rPr>
              <w:t>体</w:t>
            </w:r>
            <w:r>
              <w:rPr>
                <w:rFonts w:hint="eastAsia" w:eastAsia="仿宋" w:cs="Times New Roman"/>
                <w:color w:val="auto"/>
                <w:szCs w:val="21"/>
              </w:rPr>
              <w:t>调味料[其他]：辣椒粉、胡椒粉等工艺简单的产品和水产调味料[其他]:虾酱(汁）、蟛蜞汁等传统工艺产品不在禁止之列。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0302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食醋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1.食醋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2.甜醋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0303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味精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1.谷氨酸钠（99%味精）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2.加盐味精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3.增鲜味精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0304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酱类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稀甜面酱、甜面酱、大豆酱（黄酱）、蚕豆酱、豆瓣酱、大酱、其他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0305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调味料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1.液体调味料：鸡汁调味料、牛肉汁调味料、烧烤汁、鲍鱼汁、香辛料调味汁、糟卤、调味料酒、液态复合调味料、其他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2.半固体（酱）调味料：花生酱、芝麻酱、辣椒酱、番茄酱、风味酱、芥末酱、咖喱卤、油辣椒、火锅蘸料、火锅底料、排骨酱、叉烧酱、香辛料酱（泥）、复合调味酱、其他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3.固体调味料：鸡精调味料、鸡粉调味料、畜（禽）粉调味料、风味汤料、酱油粉、食醋粉、酱粉、咖喱粉、香辛料粉、复合调味粉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4.食用调味油：香辛料调味油、复合调味油、其他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5.水产调味品：蚝油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鱼子酱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0306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食盐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1.食用盐：普通食用盐（加碘）、普通食用盐（未加碘）、低钠食用盐（加碘）、低钠食用盐（未加碘）、风味食用盐（加碘）、风味食用盐（未加碘）、特殊工艺食用盐（加碘）、特殊工艺食用盐（未加碘）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2.食品生产加工用盐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肉制品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0401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热加工熟肉制品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.肉灌制品：灌肠类、西式火腿、其他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.油炸肉制品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.熟肉干制品：肉松类、肉干类、肉脯、其他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.其他熟肉制品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原料来源难以追溯，食品安全风险较高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，且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本市已有相当数量的获证生产企业生产。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酱卤肉制品（酱卤肉类、糟肉类、白煮类、其他）；熏烧烤肉制品（熏肉、烤肉、烤鸡腿、烤鸭、叉烧肉、其他）不在禁止之列。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0402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发酵肉制品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1.发酵灌制品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2.发酵火腿制品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0403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预制调理肉制品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1.冷藏预制调理肉类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2.冷冻预制调理肉类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0404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3"/>
                <w:kern w:val="0"/>
                <w:sz w:val="21"/>
                <w:szCs w:val="21"/>
              </w:rPr>
              <w:t>腌腊肉制品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1.肉灌制品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2.腊肉制品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3.火腿制品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4.其他肉制品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乳制品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液体乳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1.巴氏杀菌乳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2.高温杀菌乳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3.调制乳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4.灭菌乳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5.发酵乳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广东省食品生产加工小作坊和食品摊贩管理条例》第十四条第一款规定。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乳粉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1.全脂乳粉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2.脱脂乳粉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3.部分脱脂乳粉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4.调制乳粉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5.乳清粉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乳制品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1.炼乳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2.奶油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3.稀奶油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4.无水奶油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5.干酪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6.再制干酪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7.特色乳制品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8.浓缩乳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饮料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包装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饮用水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1.饮用天然矿泉水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2.饮用纯净水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3.饮用天然泉水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4.饮用天然水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5.其他饮用水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生产设备、场地、生产过程控制等要求高，且本市已有相当数量的获证生产企业生产。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0602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碳酸饮料（汽水）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果汁型碳酸饮料、果味型碳酸饮料、可乐型碳酸饮料、其他型碳酸饮料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0603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茶类饮料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1.原茶汁：茶汤/纯茶饮料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2.茶浓缩液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3.茶饮料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4.果汁茶饮料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5.奶茶饮料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6.复合茶饮料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7.混合茶饮料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8.其他茶（类）饮料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0604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果蔬汁类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及其饮料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1.果蔬汁（浆）：果汁、蔬菜汁、果浆、蔬菜浆、复合果蔬汁、复合果蔬浆、其他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2.浓缩果蔬汁（浆）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3.果蔬汁（浆）类饮料：果蔬汁饮料、果肉饮料、果浆饮料、复合果蔬汁饮料、果蔬汁饮料浓浆、发酵果蔬汁饮料、水果饮料、其他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0605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蛋白饮料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1.含乳饮料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2.植物蛋白饮料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3.复合蛋白饮料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0606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固体饮料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1.风味固体饮料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2.蛋白固体饮料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3.果蔬固体饮料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4.茶固体饮料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5.咖啡固体饮料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6.可可粉固体饮料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7.其他固体饮料：植物固体饮料、谷物固体饮料、食用菌固体饮料、其他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0607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其他饮料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1.咖啡（类）饮料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2.植物饮料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3.风味饮料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4.运动饮料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5.营养素饮料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6.能量饮料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7.电解质饮料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8.饮料浓浆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9.其他类饮料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方便食品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方便面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1.油炸方便面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2.热风干燥方便面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3.其他方便面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生产设备、场地、生产过程控制等要求高，且本市已有相当数量的获证生产企业生产。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其他方便食品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1.主食类：方便米饭、方便粥、方便米粉、方便米线、方便粉丝、方便湿米粉、方便豆花、方便湿面、凉粉、其他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2.冲调类：麦片、黑芝麻糊、红枣羹、油茶、即食谷物粉、其他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调味面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调味面制品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饼干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饼干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酥性饼干、韧性饼干、发酵饼干、压缩饼干、曲奇饼干、夹心（注心）饼干、威化饼干、蛋圆饼干、蛋卷、煎饼、装饰饼干、水泡饼干、其他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生产设备、场地、生产过程控制等要求高，且本市已有相当数量的获证生产企业生产。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罐头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0901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畜禽水产罐头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火腿类罐头、肉类罐头、牛肉罐头、羊肉罐头、鱼类罐头、禽类罐头、肉酱类罐头、其他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罐头产品需要商业无菌包装，生产设备、场地、生产过程控制等要求高，不适宜小作坊方式生产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0902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果蔬罐头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1.水果罐头：桃罐头、橘子罐头、菠萝罐头、荔枝罐头、梨罐头、其他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2.蔬菜罐头：食用菌罐头、竹笋罐头、莲藕罐头、番茄罐头、豆类罐头、其他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0903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其他罐头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其他罐头：果仁类罐头、八宝粥罐头、其他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冷冻饮品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冷冻饮品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1.冰淇淋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2.雪糕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3.雪泥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4.冰棍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.甜味冰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.其他冷冻饮品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食用冰不在禁止之列。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速冻食品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速冻面米制品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1.生制品：速冻饺子、速冻包子、速冻汤圆、速冻粽子、速冻面点、速冻其他面米制品、其他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2.熟制品：速冻饺子、速冻包子、速冻粽子、速冻其他面米制品、其他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生产条件要求较高，食品安全风险高，非传统工艺食品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速冻调制食品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1.生制品（具体品种明细）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2.熟制品（具体品种明细）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1103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速冻其他食品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速冻其他食品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薯类和膨化食品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1201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膨化食品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1.焙烤型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2.油炸型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3.直接挤压型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4.花色型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生产条件要求较高，食品安全风险高，非传统工艺食品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1202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薯类食品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1.干制薯类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2.冷冻薯类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3.薯泥（酱）类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4.薯粉类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5.其他薯类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糖果制品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1301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糖果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1.硬质糖果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2.奶糖糖果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3.夹心糖果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4.酥质糖果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5.焦香糖果（太妃糖果）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6.充气糖果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7.凝胶糖果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8.胶基糖果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9.压片糖果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10.流质糖果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11.膜片糖果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12.花式糖果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13.其他糖果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1302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巧克力及巧克力制品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1.巧克力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2.巧克力制品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1303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代可可脂巧克力及代可可脂巧克力制品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1.代可可脂巧克力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2.代可可脂巧克力制品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1304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果冻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果汁型果冻、果肉型果冻、果味型果冻、含乳型果冻、其他型果冻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茶叶及相关制品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1401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茶叶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1.绿茶：龙井茶、珠茶、黄山毛峰、都匀毛尖、其他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2.红茶：祁门工夫红茶、小种红茶、红碎茶、其他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3.乌龙茶：铁观音茶、武夷岩茶、凤凰单枞茶、其他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4.白茶：白毫银针茶、白牡丹茶、贡眉茶、其他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5.黄茶：蒙顶黄芽茶、霍山黄芽茶、君山银针茶、其他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6.黑茶：普洱茶（熟茶）散茶、六堡茶散茶、其他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7.花茶：茉莉花茶、珠兰花茶、桂花茶、其他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8.袋泡茶：绿茶袋泡茶、红茶袋泡茶、花茶袋泡茶、其他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9.紧压茶：普洱茶（生茶）紧压茶、普洱茶（熟茶）紧压茶、六堡茶紧压茶、白茶紧压茶、花砖茶、黑砖茶、茯砖茶、康砖茶、沱茶、紧茶、金尖茶、米砖茶、青砖茶、其他紧压茶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生产设备、场地、生产过程控制等要求高，且本市已有的获证生产企业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的生产已能满足市场需求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1402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茶制品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1.茶粉：绿茶粉、红茶粉、其他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2.固态速溶茶：速溶红茶、速溶绿茶、其他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3.茶浓缩液：红茶浓缩液、绿茶浓缩液、其他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4.茶膏：普洱茶膏、黑茶膏、其他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5.调味茶制品：调味茶粉、调味速溶茶、调味茶浓缩液、调味茶膏、其他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6.其他茶制品：表没食子儿茶素没食子酸酯、绿茶茶氨酸、其他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调味茶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1.加料调味茶：八宝茶、三泡台、枸杞绿茶、玄米绿茶、其他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2.加香调味茶：柠檬红茶、草莓绿茶、其他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3.混合调味茶：柠檬枸杞茶、其他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4.袋泡调味茶：玫瑰袋泡红茶、其他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5.紧压调味茶：荷叶茯砖茶、其他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1404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代用茶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1.叶类代用茶：荷叶、桑叶、薄荷叶、苦丁茶、其他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2.花类代用茶：杭白菊、金银花、重瓣红玫瑰、其他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3.果实类代用茶：大麦茶、枸杞子、决明子、苦瓜片、罗汉果、柠檬片、其他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4.根茎类代用茶：甘草、牛蒡根、人参（人工种植）、其他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5.混合类代用茶：荷叶玫瑰茶、枸杞菊花茶、其他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6.袋泡代用茶：荷叶袋泡茶、桑叶袋泡茶、其他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7.紧压代用茶：紧压菊花、其他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生产条件要求较高，食品安全风险高。</w:t>
            </w: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酒类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1501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白酒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1.白酒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2.白酒（液态）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3.白酒（原酒）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食品安全风险高，且本市已有相当数量的获证生产企业生产。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szCs w:val="21"/>
              </w:rPr>
              <w:t>白酒[米香型固态法酿造白酒]不在禁止之列</w:t>
            </w:r>
            <w:r>
              <w:rPr>
                <w:rFonts w:hint="eastAsia" w:eastAsia="仿宋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1502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葡萄酒及果酒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1.葡萄酒：原酒、加工灌装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2.冰葡萄酒：原酒、加工灌装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3.其他特种葡萄酒：原酒、加工灌装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4.发酵型果酒：原酒、加工灌装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生产设备、场地、生产过程控制等要求高，且本市已有一定数量的获证生产企业生产。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1503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啤酒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1.熟啤酒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2.生啤酒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3.鲜啤酒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4.特种啤酒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1504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黄酒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黄酒：原酒、加工灌装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1505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其他酒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1.配制酒：露酒、枸杞酒、枇杷酒、其他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2.其他蒸馏酒：白兰地、威士忌、俄得克、朗姆酒、水果白兰地、水果蒸馏酒、其他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3.其他发酵酒：清酒、米酒（醪糟）、奶酒、其他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1506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食用酒精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食用酒精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蔬菜制品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酱腌菜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调味榨菜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虾油渍菜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生产设备、场地、生产过程控制等要求高，且本市已有一定数量的获证生产企业生产。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酱腌菜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腌萝卜、腌豇豆、酱渍菜、盐水渍菜、其他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；自然干制蔬菜不在禁止之列。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1602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蔬菜干制品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.热风干燥蔬菜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.冷冻干燥蔬菜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.蔬菜脆片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.蔬菜粉及制品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1603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食用菌制品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1.干制食用菌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2.腌渍食用菌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1604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其他蔬菜制品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其他蔬菜制品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水果制品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1701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蜜饯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1.蜜饯类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2.凉果类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3.果脯类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4.话化类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5.果丹（饼）类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6.果糕类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容易用腐烂水果和边角料，食品安全风险高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且本市已有一定数量的获证生产企业生产。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1702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水果制品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1.水果干制品：葡萄干、水果脆片、荔枝干、桂圆、椰干、大枣干制品、其他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2.果酱：苹果酱、草莓酱、蓝莓酱、其他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炒货食品及坚果制品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1801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炒货食品及坚果制品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烘炒类：炒豌豆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2.油炸类：油炸青豆、油炸琥珀桃仁、其他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3.其他类：水煮花生、糖炒花生、糖炒瓜子仁、裹衣花生、其他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生产设备、场地、生产过程控制等要求高，且本市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没有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</w:t>
            </w:r>
            <w:r>
              <w:rPr>
                <w:rFonts w:hint="eastAsia" w:eastAsia="仿宋" w:cs="Times New Roman"/>
                <w:color w:val="auto"/>
                <w:szCs w:val="21"/>
              </w:rPr>
              <w:t>豌豆、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青豆、琥珀桃仁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的传统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szCs w:val="21"/>
              </w:rPr>
              <w:t>炒爪子、炒花生、咸干花生不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蛋制品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1901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蛋制品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.干蛋类：巴氏杀菌鸡全蛋粉、鸡蛋黄粉、鸡蛋白片、其他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.冰蛋类：巴氏杀菌冻鸡全蛋、冻鸡蛋黄、冰鸡蛋白、其他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.其他类：热凝固蛋制品、其他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食品安全风险高，容易出现食品添加剂超量、超范围使用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且本市已有一定数量的获证生产企业生产。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6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再制蛋类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皮蛋、咸蛋、糟蛋、卤蛋、咸蛋黄、其他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</w:t>
            </w:r>
            <w:r>
              <w:rPr>
                <w:rFonts w:hint="eastAsia" w:eastAsia="仿宋" w:cs="Times New Roman"/>
                <w:color w:val="auto"/>
                <w:szCs w:val="21"/>
              </w:rPr>
              <w:t>不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可可及焙烤咖啡产品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2001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可可制品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可可粉、可可脂、可可液块、可可饼块、其他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食品安全风险高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非本地传统工艺食品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2002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焙炒咖啡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焙炒咖啡豆、咖啡粉、其他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糖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1.白砂糖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2.绵白糖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3.赤砂糖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4.冰糖：单晶体冰糖、多晶体冰糖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5.方糖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6.冰片糖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7.红糖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8.其他糖：具体品种明细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获证生产企业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的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能力已满足市场需求。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szCs w:val="21"/>
              </w:rPr>
              <w:t>其他糖[手工制作红糖]不在禁止之列。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水产制品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2203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鱼糜及鱼糜制品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冷冻鱼糜、冷冻鱼糜制品</w:t>
            </w:r>
          </w:p>
        </w:tc>
        <w:tc>
          <w:tcPr>
            <w:tcW w:w="2630" w:type="dxa"/>
            <w:vMerge w:val="restart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食品安全风险高，易超范围或超量使用食品添加剂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，难监控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1725" w:type="dxa"/>
            <w:vMerge w:val="restart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如下不在禁止之列：1.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干制水产品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虾米、虾皮、干贝、鱼干、鱿鱼干、干燥裙带菜、干海带、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eastAsia="zh-CN" w:bidi="ar"/>
              </w:rPr>
              <w:t>干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紫菜、干海参、干鲍鱼、其他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）；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2.盐渍水产品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盐渍海带、盐渍裙带菜、盐渍海蜇皮、盐渍海蜇头、盐渍鱼、其他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）；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3.鱼糜制品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鱼丸、虾丸、墨鱼丸、其他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2204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冷冻水产制品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冷冻调理制品、冷冻挂浆制品、冻煮制品、冻油炸制品、冻烧烤制品、其他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2205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熟制水产品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烤鱼片、鱿鱼丝、烤虾、海苔、鱼松、鱼肠、鱼饼、调味鱼（鱿鱼）、即食海参（鲍鱼）、调味海带（裙带菜）、其他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2206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生食水产品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腌制生食水产品、非腌制生食水产品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2207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其他水产品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其他水产品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淀粉及淀粉制品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2301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淀粉及淀粉制品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1.淀粉：谷类淀粉（大米、玉米、高粱、麦、其他）、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豆类淀粉（绿豆、蚕豆、豇豆、豌豆、其他）、其他淀粉（藕、荸荠、百合、蕨根、其他）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2.淀粉制品：虾味片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食品安全风险高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非传统工艺食品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薯类淀粉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木薯、马铃薯、甘薯、芋头、其他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、淀粉制品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粉丝、粉条、粉皮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凉粉、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2302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淀粉糖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葡萄糖、饴糖、麦芽糖、异构化糖、低聚异麦芽糖、果葡糖浆、麦芽糊精、葡萄糖浆、其他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糕点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2401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热加工糕点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1.烘烤类糕点：酥类、松酥类、松脆类、酥层类、酥皮类、松酥皮类、糖浆皮类、硬皮类、水油皮类、发酵类、烤蛋糕类、烘糕类、烫面类、其他类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2.油炸类糕点：酥皮类、水油皮类、松酥类、酥层类、水调类、发酵类、其他类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3.蒸煮类糕点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韧糕类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（年糕）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4.炒制类糕点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5.其他类：油炸面制品（油条、油饼、炸糕、其他）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食品安全风险高，易超范围或超量使用食品添加剂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，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且本市已有一定数量的获证生产企业生产。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粽子类；发酵面制品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馒头、花卷、包子、豆包、饺子、发糕、馅饼、其他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、非发酵面米制品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窝头、烙饼、其他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不在禁止之列。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2402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冷加工糕点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1.熟粉糕点：热调软糕类、冷调韧糕类、冷调松糕类、印模糕类、其他类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2.西式装饰蛋糕类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3.上糖浆类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4.夹心（注心）类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5.糕团类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6.其他类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2403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食品馅料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月饼馅料、其他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豆制品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2501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豆制品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1.发酵豆制品：腐乳（红腐乳、酱腐乳、白腐乳、青腐乳）、豆豉、纳豆、豆汁、其他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.其他豆制品：素肉、大豆组织蛋白、膨化豆制品、其他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食品安全风险高。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非发酵性豆制品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豆浆、豆腐、豆腐泡、熏干、豆腐脑、豆腐干、腐竹、豆腐皮、其他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）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不在禁止之列。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蜂产品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蜂蜜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蜂蜜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食品安全风险高。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2602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蜂王浆（含蜂王浆冻干品）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蜂王浆、蜂王浆冻干品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2603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蜂花粉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蜂花粉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2604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0"/>
                <w:kern w:val="0"/>
                <w:sz w:val="21"/>
                <w:szCs w:val="21"/>
              </w:rPr>
              <w:t>蜂产品制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蜂产品制品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保健食品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片剂</w:t>
            </w:r>
          </w:p>
        </w:tc>
        <w:tc>
          <w:tcPr>
            <w:tcW w:w="24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保健食品产品名称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《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广东省食品生产加工小作坊和食品摊贩管理条例》第十四条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第一款</w:t>
            </w: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规定。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粉剂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颗粒剂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茶剂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硬胶囊剂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软胶囊剂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口服液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2708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丸剂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膏剂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饮料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酒剂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饼干类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糖果类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糕点类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液体乳类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原料提取物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复配营养素</w:t>
            </w:r>
          </w:p>
        </w:tc>
        <w:tc>
          <w:tcPr>
            <w:tcW w:w="24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2718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其他类别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489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特殊医学用途配方食品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2801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特殊医学用途配方食品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1.全营养配方食品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特定全营养配方食品：糖尿病全营养配方食品，呼吸系统病全营养配方食品，肾病全营养配方食品，肿瘤全营养配方食品，肝病全营养配方食品，肌肉衰减综合征全营养配方食品，创伤、感染、手术及其他应激状态全营养配方食品，炎性肠病全营养配方食品，食物蛋白过敏全营养配方食品，难治性癫痫全营养配方食品，胃肠道吸收障碍、胰腺炎全营养配方食品，脂肪酸代谢异常全营养配方食品，肥胖、减脂手术全营养配方食品，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3.非全营养配方食品：营养素组件配方食品，电解质配方食品，增稠组件配方食品，流质配方食品，氨基酸代谢障碍配方食品，其他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2802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特殊医学用途婴儿配方食品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特殊医学用途婴儿配方食品：无乳糖配方或低乳糖配方食品、乳蛋白部分水解配方食品、乳蛋白深度水解配方或氨基酸配方食品、早产/低出生体重婴儿配方食品、氨基酸代谢障碍配方食品、婴儿营养补充剂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婴幼儿配方食品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2901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婴幼儿配方乳粉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1.婴儿配方乳粉：湿法工艺、干法工艺、干湿法复合工艺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2.较大婴儿配方乳粉：湿法工艺、干法工艺、干湿法复合工艺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3.幼儿配方乳粉：湿法工艺、干法工艺、干湿法复合工艺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特殊膳食食品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3001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婴幼儿谷类辅助食品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1.婴幼儿谷物辅助食品：婴幼儿米粉、婴幼儿小米米粉、其他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2.婴幼儿高蛋白谷物辅助食品：高蛋白婴幼儿米粉、高蛋白婴幼儿小米米粉、其他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3.婴幼儿生制类谷物辅助食品：婴幼儿面条、婴幼儿颗粒面、其他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4.婴幼儿饼干或其他婴幼儿谷物辅助食品：婴幼儿饼干、婴幼儿米饼、婴幼儿磨牙棒、其他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3002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婴幼儿罐装辅助食品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1.泥（糊）状罐装食品：婴幼儿果蔬泥、婴幼儿肉泥、婴幼儿鱼泥、其他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2.颗粒状罐装食品：婴幼儿颗粒果蔬泥、婴幼儿颗粒肉泥、婴幼儿颗粒鱼泥、其他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3.汁类罐装食品：婴幼儿水果汁、婴幼儿蔬菜汁、其他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3003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其他特殊膳食食品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其他特殊膳食食品：辅助营养补充品、运动营养补充品、孕妇及乳母营养补充食品、其他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其他食品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其他食品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国家和省规定的禁止生产的其他食品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《广东省食品生产加工小作坊和食品摊贩管理条例》第十四条第一款规定。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食品添加剂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3201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食品添加剂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食品添加剂产品名称：使用GB 2760、GB 14880或卫生健康委（原卫生计生委）公告规定的食品添加剂名称；标准中对不同工艺有明确规定的应当在括号中标明；不包括食品用香精和复配食品添加剂</w:t>
            </w:r>
          </w:p>
        </w:tc>
        <w:tc>
          <w:tcPr>
            <w:tcW w:w="2630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eastAsia="仿宋" w:cs="Times New Roman"/>
                <w:color w:val="auto"/>
                <w:kern w:val="0"/>
                <w:szCs w:val="21"/>
                <w:lang w:bidi="ar"/>
              </w:rPr>
              <w:t>生产设备、场地、生产过程控制等要求高，</w:t>
            </w:r>
            <w:r>
              <w:rPr>
                <w:rFonts w:hint="eastAsia" w:eastAsia="仿宋" w:cs="Times New Roman"/>
                <w:color w:val="auto"/>
                <w:kern w:val="0"/>
                <w:szCs w:val="21"/>
                <w:lang w:bidi="ar"/>
              </w:rPr>
              <w:t>食品安全风险高。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3202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食品用香精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食品用香精：液体、乳化、浆（膏）状、粉末（拌和、胶囊）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3203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复配食品添加剂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复配食品添加剂明细（使用GB 26687规定的名称）</w:t>
            </w:r>
          </w:p>
        </w:tc>
        <w:tc>
          <w:tcPr>
            <w:tcW w:w="26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="21" w:beforeLines="7" w:after="21" w:afterLines="7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注：禁止食品生产小作坊进行所有食品类别食品的分装。</w:t>
      </w:r>
    </w:p>
    <w:p/>
    <w:sectPr>
      <w:footerReference r:id="rId3" w:type="default"/>
      <w:pgSz w:w="11906" w:h="16838"/>
      <w:pgMar w:top="2551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958F9"/>
    <w:multiLevelType w:val="singleLevel"/>
    <w:tmpl w:val="635958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C47E8"/>
    <w:rsid w:val="2C3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2022-03-23T09:06:00Z</dcterms:created>
  <dc:creator>覆雨</dc:creator>
  <cp:lastModifiedBy>覆雨</cp:lastModifiedBy>
  <dcterms:modified xsi:type="dcterms:W3CDTF">2022-03-23T09:06:53Z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016F5EE6303F46FF934E7A8E77C3E378</vt:lpwstr>
  </property>
</Properties>
</file>